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FEADA" w14:textId="6CE8FE70" w:rsidR="00DB2318" w:rsidRPr="00E85A12" w:rsidRDefault="00B463B5">
      <w:pPr>
        <w:rPr>
          <w:sz w:val="16"/>
          <w:szCs w:val="16"/>
        </w:rPr>
      </w:pPr>
      <w:r w:rsidRPr="00E85A12">
        <w:rPr>
          <w:sz w:val="16"/>
          <w:szCs w:val="16"/>
        </w:rPr>
        <w:t>N-95 Respirator</w:t>
      </w:r>
      <w:r w:rsidR="00A42672" w:rsidRPr="00E85A12">
        <w:rPr>
          <w:sz w:val="16"/>
          <w:szCs w:val="16"/>
        </w:rPr>
        <w:t xml:space="preserve"> Fit Test Attestation</w:t>
      </w:r>
    </w:p>
    <w:p w14:paraId="1EB15F66" w14:textId="77777777" w:rsidR="00B463B5" w:rsidRPr="00E85A12" w:rsidRDefault="00B463B5">
      <w:pPr>
        <w:rPr>
          <w:sz w:val="16"/>
          <w:szCs w:val="16"/>
        </w:rPr>
      </w:pPr>
      <w:r w:rsidRPr="00E85A12">
        <w:rPr>
          <w:sz w:val="16"/>
          <w:szCs w:val="16"/>
        </w:rPr>
        <w:t>Employee_________________________________________ ID#_______________________________</w:t>
      </w:r>
    </w:p>
    <w:p w14:paraId="15A59A5C" w14:textId="77777777" w:rsidR="00B463B5" w:rsidRPr="00E85A12" w:rsidRDefault="00B463B5">
      <w:pPr>
        <w:rPr>
          <w:sz w:val="16"/>
          <w:szCs w:val="16"/>
        </w:rPr>
      </w:pPr>
      <w:r w:rsidRPr="00E85A12">
        <w:rPr>
          <w:sz w:val="16"/>
          <w:szCs w:val="16"/>
        </w:rPr>
        <w:t>Respirator________________________________________ Dept_______________________________</w:t>
      </w:r>
    </w:p>
    <w:p w14:paraId="0D1F67C8" w14:textId="77777777" w:rsidR="00B463B5" w:rsidRPr="00E85A12" w:rsidRDefault="00B463B5">
      <w:pPr>
        <w:rPr>
          <w:sz w:val="16"/>
          <w:szCs w:val="16"/>
        </w:rPr>
      </w:pPr>
    </w:p>
    <w:p w14:paraId="08DD2B84" w14:textId="77777777" w:rsidR="00B463B5" w:rsidRPr="00E85A12" w:rsidRDefault="00B463B5">
      <w:pPr>
        <w:rPr>
          <w:sz w:val="16"/>
          <w:szCs w:val="16"/>
        </w:rPr>
      </w:pPr>
      <w:r w:rsidRPr="00E85A12">
        <w:rPr>
          <w:sz w:val="16"/>
          <w:szCs w:val="16"/>
        </w:rPr>
        <w:t xml:space="preserve">The N-95 healthcare particulate respirator mask is designed to provide respiratory protection for the wearer against exposure to airborne biohazards. The mask filter efficiency level is 95% or greater with a proper fit/seal.  </w:t>
      </w:r>
    </w:p>
    <w:p w14:paraId="27DB21D9" w14:textId="77777777" w:rsidR="00B463B5" w:rsidRPr="00E85A12" w:rsidRDefault="00B463B5">
      <w:pPr>
        <w:rPr>
          <w:sz w:val="16"/>
          <w:szCs w:val="16"/>
          <w:u w:val="single"/>
        </w:rPr>
      </w:pPr>
      <w:r w:rsidRPr="00E85A12">
        <w:rPr>
          <w:sz w:val="16"/>
          <w:szCs w:val="16"/>
          <w:u w:val="single"/>
        </w:rPr>
        <w:t>Fitting Instructions</w:t>
      </w:r>
    </w:p>
    <w:p w14:paraId="1CAE52D5" w14:textId="77777777" w:rsidR="00B463B5" w:rsidRPr="00E85A12" w:rsidRDefault="00B463B5" w:rsidP="00B463B5">
      <w:pPr>
        <w:pStyle w:val="ListParagraph"/>
        <w:numPr>
          <w:ilvl w:val="0"/>
          <w:numId w:val="1"/>
        </w:numPr>
        <w:rPr>
          <w:sz w:val="16"/>
          <w:szCs w:val="16"/>
        </w:rPr>
      </w:pPr>
      <w:r w:rsidRPr="00E85A12">
        <w:rPr>
          <w:sz w:val="16"/>
          <w:szCs w:val="16"/>
        </w:rPr>
        <w:t>Insert fingers to form respirator into a cup shape.</w:t>
      </w:r>
    </w:p>
    <w:p w14:paraId="66AC766A" w14:textId="77777777" w:rsidR="00B463B5" w:rsidRPr="00E85A12" w:rsidRDefault="00B463B5" w:rsidP="00B463B5">
      <w:pPr>
        <w:pStyle w:val="ListParagraph"/>
        <w:numPr>
          <w:ilvl w:val="0"/>
          <w:numId w:val="1"/>
        </w:numPr>
        <w:rPr>
          <w:sz w:val="16"/>
          <w:szCs w:val="16"/>
        </w:rPr>
      </w:pPr>
      <w:r w:rsidRPr="00E85A12">
        <w:rPr>
          <w:sz w:val="16"/>
          <w:szCs w:val="16"/>
        </w:rPr>
        <w:t>Hold the respirator upside-down to reveal the two headbands.</w:t>
      </w:r>
    </w:p>
    <w:p w14:paraId="0147B3D4" w14:textId="77777777" w:rsidR="00B463B5" w:rsidRPr="00E85A12" w:rsidRDefault="00B463B5" w:rsidP="00B463B5">
      <w:pPr>
        <w:pStyle w:val="ListParagraph"/>
        <w:numPr>
          <w:ilvl w:val="0"/>
          <w:numId w:val="1"/>
        </w:numPr>
        <w:rPr>
          <w:sz w:val="16"/>
          <w:szCs w:val="16"/>
        </w:rPr>
      </w:pPr>
      <w:r w:rsidRPr="00E85A12">
        <w:rPr>
          <w:sz w:val="16"/>
          <w:szCs w:val="16"/>
        </w:rPr>
        <w:t xml:space="preserve">Separate the headbands with your index fingers and thumbs. </w:t>
      </w:r>
    </w:p>
    <w:p w14:paraId="36CA6E09" w14:textId="77777777" w:rsidR="00B463B5" w:rsidRPr="00E85A12" w:rsidRDefault="00B463B5" w:rsidP="00B463B5">
      <w:pPr>
        <w:pStyle w:val="ListParagraph"/>
        <w:numPr>
          <w:ilvl w:val="0"/>
          <w:numId w:val="1"/>
        </w:numPr>
        <w:rPr>
          <w:sz w:val="16"/>
          <w:szCs w:val="16"/>
        </w:rPr>
      </w:pPr>
      <w:r w:rsidRPr="00E85A12">
        <w:rPr>
          <w:sz w:val="16"/>
          <w:szCs w:val="16"/>
        </w:rPr>
        <w:t>Cup the respirator under your chin while continuing to hold the headbands with your index fingers and thumbs.</w:t>
      </w:r>
    </w:p>
    <w:p w14:paraId="0EEC1495" w14:textId="77777777" w:rsidR="00B463B5" w:rsidRPr="00E85A12" w:rsidRDefault="00B463B5" w:rsidP="00B463B5">
      <w:pPr>
        <w:pStyle w:val="ListParagraph"/>
        <w:numPr>
          <w:ilvl w:val="0"/>
          <w:numId w:val="1"/>
        </w:numPr>
        <w:rPr>
          <w:sz w:val="16"/>
          <w:szCs w:val="16"/>
        </w:rPr>
      </w:pPr>
      <w:r w:rsidRPr="00E85A12">
        <w:rPr>
          <w:sz w:val="16"/>
          <w:szCs w:val="16"/>
        </w:rPr>
        <w:t>Pull the headbands over your head.</w:t>
      </w:r>
    </w:p>
    <w:p w14:paraId="11DE57BF" w14:textId="77777777" w:rsidR="00B463B5" w:rsidRPr="00E85A12" w:rsidRDefault="00B463B5" w:rsidP="00B463B5">
      <w:pPr>
        <w:pStyle w:val="ListParagraph"/>
        <w:numPr>
          <w:ilvl w:val="0"/>
          <w:numId w:val="1"/>
        </w:numPr>
        <w:rPr>
          <w:sz w:val="16"/>
          <w:szCs w:val="16"/>
        </w:rPr>
      </w:pPr>
      <w:r w:rsidRPr="00E85A12">
        <w:rPr>
          <w:sz w:val="16"/>
          <w:szCs w:val="16"/>
        </w:rPr>
        <w:t>Position the lower headband over the base of your head and release it with your thumbs.</w:t>
      </w:r>
    </w:p>
    <w:p w14:paraId="19D8F608" w14:textId="77777777" w:rsidR="00B463B5" w:rsidRPr="00E85A12" w:rsidRDefault="00B463B5" w:rsidP="00B463B5">
      <w:pPr>
        <w:pStyle w:val="ListParagraph"/>
        <w:numPr>
          <w:ilvl w:val="0"/>
          <w:numId w:val="1"/>
        </w:numPr>
        <w:rPr>
          <w:sz w:val="16"/>
          <w:szCs w:val="16"/>
        </w:rPr>
      </w:pPr>
      <w:r w:rsidRPr="00E85A12">
        <w:rPr>
          <w:sz w:val="16"/>
          <w:szCs w:val="16"/>
        </w:rPr>
        <w:t>Position the top headband on the crown of your head.</w:t>
      </w:r>
    </w:p>
    <w:p w14:paraId="33635ADD" w14:textId="77777777" w:rsidR="00B463B5" w:rsidRPr="00E85A12" w:rsidRDefault="00B463B5" w:rsidP="00B463B5">
      <w:pPr>
        <w:pStyle w:val="ListParagraph"/>
        <w:numPr>
          <w:ilvl w:val="0"/>
          <w:numId w:val="1"/>
        </w:numPr>
        <w:rPr>
          <w:sz w:val="16"/>
          <w:szCs w:val="16"/>
        </w:rPr>
      </w:pPr>
      <w:r w:rsidRPr="00E85A12">
        <w:rPr>
          <w:sz w:val="16"/>
          <w:szCs w:val="16"/>
        </w:rPr>
        <w:t>Form the nosepiece to the bridge of your nose and adjust respirator until you have a secure fit.</w:t>
      </w:r>
    </w:p>
    <w:p w14:paraId="05A18E7B" w14:textId="77777777" w:rsidR="00B463B5" w:rsidRPr="00E85A12" w:rsidRDefault="00B463B5" w:rsidP="00B463B5">
      <w:pPr>
        <w:pStyle w:val="ListParagraph"/>
        <w:numPr>
          <w:ilvl w:val="0"/>
          <w:numId w:val="1"/>
        </w:numPr>
        <w:rPr>
          <w:sz w:val="16"/>
          <w:szCs w:val="16"/>
        </w:rPr>
      </w:pPr>
      <w:proofErr w:type="gramStart"/>
      <w:r w:rsidRPr="00E85A12">
        <w:rPr>
          <w:sz w:val="16"/>
          <w:szCs w:val="16"/>
        </w:rPr>
        <w:t>CAUTION;</w:t>
      </w:r>
      <w:proofErr w:type="gramEnd"/>
      <w:r w:rsidRPr="00E85A12">
        <w:rPr>
          <w:sz w:val="16"/>
          <w:szCs w:val="16"/>
        </w:rPr>
        <w:t xml:space="preserve"> Pinching </w:t>
      </w:r>
      <w:r w:rsidR="009F094B" w:rsidRPr="00E85A12">
        <w:rPr>
          <w:sz w:val="16"/>
          <w:szCs w:val="16"/>
        </w:rPr>
        <w:t>the nosepiece using only one hand may result in improper fit and less effective respirator performance.  USE TWO HANDS.</w:t>
      </w:r>
    </w:p>
    <w:p w14:paraId="21E3AF05" w14:textId="77777777" w:rsidR="009F094B" w:rsidRPr="00E85A12" w:rsidRDefault="009F094B" w:rsidP="00B463B5">
      <w:pPr>
        <w:pStyle w:val="ListParagraph"/>
        <w:numPr>
          <w:ilvl w:val="0"/>
          <w:numId w:val="1"/>
        </w:numPr>
        <w:rPr>
          <w:sz w:val="16"/>
          <w:szCs w:val="16"/>
        </w:rPr>
      </w:pPr>
      <w:r w:rsidRPr="00E85A12">
        <w:rPr>
          <w:sz w:val="16"/>
          <w:szCs w:val="16"/>
        </w:rPr>
        <w:t xml:space="preserve">Perform a </w:t>
      </w:r>
      <w:r w:rsidR="00B3030D" w:rsidRPr="00E85A12">
        <w:rPr>
          <w:sz w:val="16"/>
          <w:szCs w:val="16"/>
        </w:rPr>
        <w:t>seal</w:t>
      </w:r>
      <w:r w:rsidRPr="00E85A12">
        <w:rPr>
          <w:sz w:val="16"/>
          <w:szCs w:val="16"/>
        </w:rPr>
        <w:t xml:space="preserve"> check prior to each wearing. To check respirator-to-face-seal, place both hands completely over the respirator and exhale. Be careful not to disturb the position of the respirator. If air leaks around the nose, readjust the nosepiece as described in step 8. If air leaks at the mask edges, work the straps back along the sides of your head.</w:t>
      </w:r>
    </w:p>
    <w:p w14:paraId="36BE1E58" w14:textId="77777777" w:rsidR="009F094B" w:rsidRPr="00E85A12" w:rsidRDefault="009F094B" w:rsidP="00B463B5">
      <w:pPr>
        <w:pStyle w:val="ListParagraph"/>
        <w:numPr>
          <w:ilvl w:val="0"/>
          <w:numId w:val="1"/>
        </w:numPr>
        <w:rPr>
          <w:sz w:val="16"/>
          <w:szCs w:val="16"/>
        </w:rPr>
      </w:pPr>
      <w:r w:rsidRPr="00E85A12">
        <w:rPr>
          <w:sz w:val="16"/>
          <w:szCs w:val="16"/>
        </w:rPr>
        <w:t>For removal of respirator, cup the mask in your hand to maintain position on face. Pull bottom strap over your head. Still holding respirator in position, pull top strap over your head and remove the respirator.</w:t>
      </w:r>
    </w:p>
    <w:p w14:paraId="369EF368" w14:textId="77777777" w:rsidR="009F094B" w:rsidRPr="00E85A12" w:rsidRDefault="009F094B" w:rsidP="009F094B">
      <w:pPr>
        <w:rPr>
          <w:sz w:val="16"/>
          <w:szCs w:val="16"/>
        </w:rPr>
      </w:pPr>
      <w:r w:rsidRPr="00E85A12">
        <w:rPr>
          <w:sz w:val="16"/>
          <w:szCs w:val="16"/>
        </w:rPr>
        <w:t>Warnings for all users.</w:t>
      </w:r>
    </w:p>
    <w:p w14:paraId="0AECA3AB" w14:textId="77777777" w:rsidR="009F094B" w:rsidRPr="00E85A12" w:rsidRDefault="009F094B" w:rsidP="009F094B">
      <w:pPr>
        <w:pStyle w:val="ListParagraph"/>
        <w:numPr>
          <w:ilvl w:val="0"/>
          <w:numId w:val="2"/>
        </w:numPr>
        <w:rPr>
          <w:sz w:val="16"/>
          <w:szCs w:val="16"/>
        </w:rPr>
      </w:pPr>
      <w:r w:rsidRPr="00E85A12">
        <w:rPr>
          <w:sz w:val="16"/>
          <w:szCs w:val="16"/>
        </w:rPr>
        <w:t>This respirator must not be used against any biological or chemical warfare agent or nuclear material.</w:t>
      </w:r>
    </w:p>
    <w:p w14:paraId="334F8427" w14:textId="77777777" w:rsidR="009F094B" w:rsidRPr="00E85A12" w:rsidRDefault="009F094B" w:rsidP="009F094B">
      <w:pPr>
        <w:pStyle w:val="ListParagraph"/>
        <w:numPr>
          <w:ilvl w:val="0"/>
          <w:numId w:val="2"/>
        </w:numPr>
        <w:rPr>
          <w:sz w:val="16"/>
          <w:szCs w:val="16"/>
        </w:rPr>
      </w:pPr>
      <w:r w:rsidRPr="00E85A12">
        <w:rPr>
          <w:sz w:val="16"/>
          <w:szCs w:val="16"/>
        </w:rPr>
        <w:t xml:space="preserve">This respirator must be fit tested in accordance </w:t>
      </w:r>
      <w:proofErr w:type="gramStart"/>
      <w:r w:rsidRPr="00E85A12">
        <w:rPr>
          <w:sz w:val="16"/>
          <w:szCs w:val="16"/>
        </w:rPr>
        <w:t>to</w:t>
      </w:r>
      <w:proofErr w:type="gramEnd"/>
      <w:r w:rsidRPr="00E85A12">
        <w:rPr>
          <w:sz w:val="16"/>
          <w:szCs w:val="16"/>
        </w:rPr>
        <w:t xml:space="preserve"> NIOSH procedures.</w:t>
      </w:r>
    </w:p>
    <w:p w14:paraId="0C8DAC61" w14:textId="77777777" w:rsidR="009F094B" w:rsidRPr="00E85A12" w:rsidRDefault="009F094B" w:rsidP="009F094B">
      <w:pPr>
        <w:pStyle w:val="ListParagraph"/>
        <w:numPr>
          <w:ilvl w:val="0"/>
          <w:numId w:val="2"/>
        </w:numPr>
        <w:rPr>
          <w:sz w:val="16"/>
          <w:szCs w:val="16"/>
        </w:rPr>
      </w:pPr>
      <w:r w:rsidRPr="00E85A12">
        <w:rPr>
          <w:sz w:val="16"/>
          <w:szCs w:val="16"/>
        </w:rPr>
        <w:t xml:space="preserve">This respirator will not provide any protection against airborne biohazards for persons with a beard or </w:t>
      </w:r>
      <w:r w:rsidR="00B3030D" w:rsidRPr="00E85A12">
        <w:rPr>
          <w:sz w:val="16"/>
          <w:szCs w:val="16"/>
        </w:rPr>
        <w:t>certain mustaches</w:t>
      </w:r>
      <w:r w:rsidRPr="00E85A12">
        <w:rPr>
          <w:sz w:val="16"/>
          <w:szCs w:val="16"/>
        </w:rPr>
        <w:t xml:space="preserve">. </w:t>
      </w:r>
    </w:p>
    <w:p w14:paraId="321AC168" w14:textId="77777777" w:rsidR="009F094B" w:rsidRPr="00E85A12" w:rsidRDefault="009F094B" w:rsidP="009F094B">
      <w:pPr>
        <w:pStyle w:val="ListParagraph"/>
        <w:numPr>
          <w:ilvl w:val="0"/>
          <w:numId w:val="2"/>
        </w:numPr>
        <w:rPr>
          <w:sz w:val="16"/>
          <w:szCs w:val="16"/>
        </w:rPr>
      </w:pPr>
      <w:r w:rsidRPr="00E85A12">
        <w:rPr>
          <w:sz w:val="16"/>
          <w:szCs w:val="16"/>
        </w:rPr>
        <w:t xml:space="preserve">Do not remove mask from face when in any area of biohazard risk. </w:t>
      </w:r>
    </w:p>
    <w:p w14:paraId="477A8726" w14:textId="77777777" w:rsidR="009F094B" w:rsidRPr="00E85A12" w:rsidRDefault="009F094B" w:rsidP="009F094B">
      <w:pPr>
        <w:pStyle w:val="ListParagraph"/>
        <w:numPr>
          <w:ilvl w:val="0"/>
          <w:numId w:val="2"/>
        </w:numPr>
        <w:rPr>
          <w:sz w:val="16"/>
          <w:szCs w:val="16"/>
        </w:rPr>
      </w:pPr>
      <w:r w:rsidRPr="00E85A12">
        <w:rPr>
          <w:sz w:val="16"/>
          <w:szCs w:val="16"/>
        </w:rPr>
        <w:t>Dispose of respirator as a biohazard in accordance with the unit’s policy or manager’s instructions.</w:t>
      </w:r>
    </w:p>
    <w:p w14:paraId="429FAAE0" w14:textId="77777777" w:rsidR="009F094B" w:rsidRPr="00E85A12" w:rsidRDefault="009F094B" w:rsidP="009F094B">
      <w:pPr>
        <w:rPr>
          <w:sz w:val="16"/>
          <w:szCs w:val="16"/>
        </w:rPr>
      </w:pPr>
      <w:r w:rsidRPr="00E85A12">
        <w:rPr>
          <w:sz w:val="16"/>
          <w:szCs w:val="16"/>
        </w:rPr>
        <w:t>Limitations:</w:t>
      </w:r>
    </w:p>
    <w:p w14:paraId="026B26B3" w14:textId="77777777" w:rsidR="009F094B" w:rsidRPr="00E85A12" w:rsidRDefault="009F094B" w:rsidP="009F094B">
      <w:pPr>
        <w:rPr>
          <w:sz w:val="16"/>
          <w:szCs w:val="16"/>
        </w:rPr>
      </w:pPr>
      <w:r w:rsidRPr="00E85A12">
        <w:rPr>
          <w:sz w:val="16"/>
          <w:szCs w:val="16"/>
        </w:rPr>
        <w:t>Respirators may reduce but do not eliminate wearer exposure to airborne biohazards or the risk of contracting any disease or infection. Only use this respirator as part of a comprehensive respiratory protection program. You will receive no respiratory protection if</w:t>
      </w:r>
      <w:r w:rsidR="00B3030D" w:rsidRPr="00E85A12">
        <w:rPr>
          <w:sz w:val="16"/>
          <w:szCs w:val="16"/>
        </w:rPr>
        <w:t xml:space="preserve"> this respirator is not properly fitted and worn. </w:t>
      </w:r>
    </w:p>
    <w:p w14:paraId="63B853E7" w14:textId="77777777" w:rsidR="00B3030D" w:rsidRPr="00E85A12" w:rsidRDefault="00B3030D" w:rsidP="009F094B">
      <w:pPr>
        <w:rPr>
          <w:sz w:val="16"/>
          <w:szCs w:val="16"/>
        </w:rPr>
      </w:pPr>
      <w:r w:rsidRPr="00E85A12">
        <w:rPr>
          <w:sz w:val="16"/>
          <w:szCs w:val="16"/>
        </w:rPr>
        <w:t>To ensure a high level of protection, NIOSH has mandated the wearer must be fit tested annually.  However, if any of the following changes occur prior to that date, please contact EOH:</w:t>
      </w:r>
    </w:p>
    <w:p w14:paraId="3177AB93" w14:textId="77777777" w:rsidR="00B3030D" w:rsidRPr="00E85A12" w:rsidRDefault="00B3030D" w:rsidP="00B3030D">
      <w:pPr>
        <w:pStyle w:val="ListParagraph"/>
        <w:numPr>
          <w:ilvl w:val="0"/>
          <w:numId w:val="3"/>
        </w:numPr>
        <w:rPr>
          <w:sz w:val="16"/>
          <w:szCs w:val="16"/>
        </w:rPr>
      </w:pPr>
      <w:r w:rsidRPr="00E85A12">
        <w:rPr>
          <w:sz w:val="16"/>
          <w:szCs w:val="16"/>
        </w:rPr>
        <w:t>Weight gain or loss of 15-20 pounds</w:t>
      </w:r>
    </w:p>
    <w:p w14:paraId="56FDEB09" w14:textId="77777777" w:rsidR="00B3030D" w:rsidRPr="00E85A12" w:rsidRDefault="00B3030D" w:rsidP="00B3030D">
      <w:pPr>
        <w:pStyle w:val="ListParagraph"/>
        <w:numPr>
          <w:ilvl w:val="0"/>
          <w:numId w:val="3"/>
        </w:numPr>
        <w:rPr>
          <w:sz w:val="16"/>
          <w:szCs w:val="16"/>
        </w:rPr>
      </w:pPr>
      <w:r w:rsidRPr="00E85A12">
        <w:rPr>
          <w:sz w:val="16"/>
          <w:szCs w:val="16"/>
        </w:rPr>
        <w:t>Changes in the structure of the face (due to facial, nasal</w:t>
      </w:r>
      <w:r w:rsidR="003366DA" w:rsidRPr="00E85A12">
        <w:rPr>
          <w:sz w:val="16"/>
          <w:szCs w:val="16"/>
        </w:rPr>
        <w:t>,</w:t>
      </w:r>
      <w:r w:rsidRPr="00E85A12">
        <w:rPr>
          <w:sz w:val="16"/>
          <w:szCs w:val="16"/>
        </w:rPr>
        <w:t xml:space="preserve"> or dental surgery)</w:t>
      </w:r>
    </w:p>
    <w:p w14:paraId="662EA0CB" w14:textId="77777777" w:rsidR="00B3030D" w:rsidRPr="00E85A12" w:rsidRDefault="00B3030D" w:rsidP="00B3030D">
      <w:pPr>
        <w:pStyle w:val="ListParagraph"/>
        <w:numPr>
          <w:ilvl w:val="0"/>
          <w:numId w:val="3"/>
        </w:numPr>
        <w:rPr>
          <w:sz w:val="16"/>
          <w:szCs w:val="16"/>
        </w:rPr>
      </w:pPr>
      <w:r w:rsidRPr="00E85A12">
        <w:rPr>
          <w:sz w:val="16"/>
          <w:szCs w:val="16"/>
        </w:rPr>
        <w:t>Medical changes that interfere</w:t>
      </w:r>
      <w:r w:rsidR="003366DA" w:rsidRPr="00E85A12">
        <w:rPr>
          <w:sz w:val="16"/>
          <w:szCs w:val="16"/>
        </w:rPr>
        <w:t xml:space="preserve"> with normal respiration (example: asthma or lung disease) </w:t>
      </w:r>
    </w:p>
    <w:p w14:paraId="25DB747F" w14:textId="77777777" w:rsidR="003366DA" w:rsidRPr="00E85A12" w:rsidRDefault="003366DA" w:rsidP="003366DA">
      <w:pPr>
        <w:rPr>
          <w:sz w:val="16"/>
          <w:szCs w:val="16"/>
        </w:rPr>
      </w:pPr>
      <w:r w:rsidRPr="00E85A12">
        <w:rPr>
          <w:sz w:val="16"/>
          <w:szCs w:val="16"/>
        </w:rPr>
        <w:t xml:space="preserve">The N-95 respirator meets CDC guidelines for </w:t>
      </w:r>
      <w:proofErr w:type="spellStart"/>
      <w:proofErr w:type="gramStart"/>
      <w:r w:rsidRPr="00E85A12">
        <w:rPr>
          <w:sz w:val="16"/>
          <w:szCs w:val="16"/>
        </w:rPr>
        <w:t>M.tuberculosis</w:t>
      </w:r>
      <w:proofErr w:type="spellEnd"/>
      <w:proofErr w:type="gramEnd"/>
      <w:r w:rsidRPr="00E85A12">
        <w:rPr>
          <w:sz w:val="16"/>
          <w:szCs w:val="16"/>
        </w:rPr>
        <w:t xml:space="preserve"> exposure control and is fluid resistant, latex-free, fiberglass-free and hypoallergenic. </w:t>
      </w:r>
    </w:p>
    <w:p w14:paraId="6F11036D" w14:textId="77777777" w:rsidR="003366DA" w:rsidRPr="00E85A12" w:rsidRDefault="003366DA" w:rsidP="003366DA">
      <w:pPr>
        <w:rPr>
          <w:sz w:val="16"/>
          <w:szCs w:val="16"/>
        </w:rPr>
      </w:pPr>
      <w:r w:rsidRPr="00E85A12">
        <w:rPr>
          <w:sz w:val="16"/>
          <w:szCs w:val="16"/>
        </w:rPr>
        <w:t>Employee has been instructed on the correct use and placement of the respirator.</w:t>
      </w:r>
    </w:p>
    <w:p w14:paraId="7ABD5DE3" w14:textId="77777777" w:rsidR="003366DA" w:rsidRPr="00E85A12" w:rsidRDefault="003366DA" w:rsidP="003366DA">
      <w:pPr>
        <w:rPr>
          <w:sz w:val="16"/>
          <w:szCs w:val="16"/>
        </w:rPr>
      </w:pPr>
    </w:p>
    <w:p w14:paraId="4DC7BFE1" w14:textId="77777777" w:rsidR="003366DA" w:rsidRPr="00E85A12" w:rsidRDefault="003366DA" w:rsidP="003366DA">
      <w:pPr>
        <w:rPr>
          <w:sz w:val="16"/>
          <w:szCs w:val="16"/>
        </w:rPr>
      </w:pPr>
      <w:r w:rsidRPr="00E85A12">
        <w:rPr>
          <w:sz w:val="16"/>
          <w:szCs w:val="16"/>
        </w:rPr>
        <w:t>Employee Signature__________________________________Date___________________________________</w:t>
      </w:r>
    </w:p>
    <w:p w14:paraId="031902AB" w14:textId="77777777" w:rsidR="003366DA" w:rsidRPr="00E85A12" w:rsidRDefault="003366DA" w:rsidP="003366DA">
      <w:pPr>
        <w:rPr>
          <w:sz w:val="16"/>
          <w:szCs w:val="16"/>
        </w:rPr>
      </w:pPr>
      <w:r w:rsidRPr="00E85A12">
        <w:rPr>
          <w:sz w:val="16"/>
          <w:szCs w:val="16"/>
        </w:rPr>
        <w:t>Certified Mask Fit Tester Staff________________________</w:t>
      </w:r>
      <w:r w:rsidRPr="00E85A12">
        <w:rPr>
          <w:sz w:val="16"/>
          <w:szCs w:val="16"/>
        </w:rPr>
        <w:softHyphen/>
      </w:r>
      <w:r w:rsidRPr="00E85A12">
        <w:rPr>
          <w:sz w:val="16"/>
          <w:szCs w:val="16"/>
        </w:rPr>
        <w:softHyphen/>
      </w:r>
      <w:r w:rsidRPr="00E85A12">
        <w:rPr>
          <w:sz w:val="16"/>
          <w:szCs w:val="16"/>
        </w:rPr>
        <w:softHyphen/>
      </w:r>
      <w:r w:rsidRPr="00E85A12">
        <w:rPr>
          <w:sz w:val="16"/>
          <w:szCs w:val="16"/>
        </w:rPr>
        <w:softHyphen/>
      </w:r>
      <w:r w:rsidRPr="00E85A12">
        <w:rPr>
          <w:sz w:val="16"/>
          <w:szCs w:val="16"/>
        </w:rPr>
        <w:softHyphen/>
      </w:r>
      <w:r w:rsidRPr="00E85A12">
        <w:rPr>
          <w:sz w:val="16"/>
          <w:szCs w:val="16"/>
        </w:rPr>
        <w:softHyphen/>
      </w:r>
      <w:r w:rsidRPr="00E85A12">
        <w:rPr>
          <w:sz w:val="16"/>
          <w:szCs w:val="16"/>
        </w:rPr>
        <w:softHyphen/>
      </w:r>
      <w:r w:rsidRPr="00E85A12">
        <w:rPr>
          <w:sz w:val="16"/>
          <w:szCs w:val="16"/>
        </w:rPr>
        <w:softHyphen/>
      </w:r>
      <w:r w:rsidRPr="00E85A12">
        <w:rPr>
          <w:sz w:val="16"/>
          <w:szCs w:val="16"/>
        </w:rPr>
        <w:softHyphen/>
      </w:r>
      <w:r w:rsidRPr="00E85A12">
        <w:rPr>
          <w:sz w:val="16"/>
          <w:szCs w:val="16"/>
        </w:rPr>
        <w:softHyphen/>
      </w:r>
      <w:r w:rsidRPr="00E85A12">
        <w:rPr>
          <w:sz w:val="16"/>
          <w:szCs w:val="16"/>
        </w:rPr>
        <w:softHyphen/>
        <w:t>__</w:t>
      </w:r>
      <w:r w:rsidRPr="00E85A12">
        <w:rPr>
          <w:sz w:val="16"/>
          <w:szCs w:val="16"/>
        </w:rPr>
        <w:softHyphen/>
      </w:r>
      <w:r w:rsidRPr="00E85A12">
        <w:rPr>
          <w:sz w:val="16"/>
          <w:szCs w:val="16"/>
        </w:rPr>
        <w:softHyphen/>
      </w:r>
      <w:r w:rsidRPr="00E85A12">
        <w:rPr>
          <w:sz w:val="16"/>
          <w:szCs w:val="16"/>
        </w:rPr>
        <w:softHyphen/>
      </w:r>
      <w:r w:rsidRPr="00E85A12">
        <w:rPr>
          <w:sz w:val="16"/>
          <w:szCs w:val="16"/>
        </w:rPr>
        <w:softHyphen/>
      </w:r>
      <w:r w:rsidRPr="00E85A12">
        <w:rPr>
          <w:sz w:val="16"/>
          <w:szCs w:val="16"/>
        </w:rPr>
        <w:softHyphen/>
      </w:r>
      <w:r w:rsidRPr="00E85A12">
        <w:rPr>
          <w:sz w:val="16"/>
          <w:szCs w:val="16"/>
        </w:rPr>
        <w:softHyphen/>
        <w:t>Date___________________________________</w:t>
      </w:r>
    </w:p>
    <w:sectPr w:rsidR="003366DA" w:rsidRPr="00E85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46229"/>
    <w:multiLevelType w:val="hybridMultilevel"/>
    <w:tmpl w:val="7CB6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060F7"/>
    <w:multiLevelType w:val="hybridMultilevel"/>
    <w:tmpl w:val="C296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337B1"/>
    <w:multiLevelType w:val="hybridMultilevel"/>
    <w:tmpl w:val="C9E6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B5"/>
    <w:rsid w:val="003366DA"/>
    <w:rsid w:val="009F094B"/>
    <w:rsid w:val="00A42672"/>
    <w:rsid w:val="00B3030D"/>
    <w:rsid w:val="00B463B5"/>
    <w:rsid w:val="00DB2318"/>
    <w:rsid w:val="00E8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9C87"/>
  <w15:chartTrackingRefBased/>
  <w15:docId w15:val="{6D637049-8081-4A9F-8730-5D1C8841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 Angelia F</dc:creator>
  <cp:keywords/>
  <dc:description/>
  <cp:lastModifiedBy>Horne, Angelia F</cp:lastModifiedBy>
  <cp:revision>2</cp:revision>
  <dcterms:created xsi:type="dcterms:W3CDTF">2021-09-06T20:48:00Z</dcterms:created>
  <dcterms:modified xsi:type="dcterms:W3CDTF">2021-09-06T20:48:00Z</dcterms:modified>
</cp:coreProperties>
</file>