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851555" w14:paraId="2B4A8AFD" w14:textId="77777777" w:rsidTr="003B57B8">
        <w:trPr>
          <w:trHeight w:val="360"/>
        </w:trPr>
        <w:tc>
          <w:tcPr>
            <w:tcW w:w="1705" w:type="dxa"/>
          </w:tcPr>
          <w:p w14:paraId="21B9E77F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3F2BCA3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423BC0AF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095BE301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25204048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614ED65B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288256D9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851555" w14:paraId="3C2E9FD1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5C2E2AD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EEDBA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2072BB1C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6C80E009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271FADD3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55C2CC8" w14:textId="77777777" w:rsidR="00851555" w:rsidRDefault="00851555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51555" w14:paraId="26DD5B9A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3B5E060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DBFB4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34604DC2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6D93DE7F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5CCB91DD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8A7C280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692C7E4C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50FF824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(8 credits)</w:t>
            </w:r>
          </w:p>
        </w:tc>
        <w:tc>
          <w:tcPr>
            <w:tcW w:w="1440" w:type="dxa"/>
          </w:tcPr>
          <w:p w14:paraId="20AF44B6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7EEBC677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3629C6F5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BC264EA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BA662E3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4BFD3802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6AF60FBC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CC68F3D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871FF3C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7859862C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D7D3CF9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898E104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136ADBA4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4C5A9199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9907180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455F09F3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6A0D8FEF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557A9CE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F19FF7B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6EAF0F97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0578E0C6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Music Literature </w:t>
            </w:r>
          </w:p>
        </w:tc>
        <w:tc>
          <w:tcPr>
            <w:tcW w:w="1440" w:type="dxa"/>
          </w:tcPr>
          <w:p w14:paraId="0953B645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B841A3A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EF26DF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2B2FFF9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12A776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68FBDBF0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4CF60DC3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440" w:type="dxa"/>
          </w:tcPr>
          <w:p w14:paraId="167AE010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2F280B6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C4070C1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F325D27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A2C8520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1E9248AA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213172B0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01097E04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64341C25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</w:tcPr>
          <w:p w14:paraId="3E28963A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180BC2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5387DF67" w14:textId="77777777" w:rsidR="00851555" w:rsidRDefault="00851555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51555" w14:paraId="282937E2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6CFA57DB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5B094BF1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EB33F3C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D8D9CBE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CC2E47E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BC4637B" w14:textId="77777777" w:rsidR="00851555" w:rsidRDefault="00851555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51555" w14:paraId="30ADD73E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5051968B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65092A3C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BA63489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23A4576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87839B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9D08C93" w14:textId="77777777" w:rsidR="00851555" w:rsidRDefault="00851555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51555" w14:paraId="40D639CF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18273852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33A8709D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FF5142B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813AD5B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5EE5FF1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4E358E6" w14:textId="77777777" w:rsidR="00851555" w:rsidRDefault="00851555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51555" w14:paraId="358EB50E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75749443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1468B4EB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FF1687A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B41C046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47A20DC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C4B732F" w14:textId="77777777" w:rsidR="00851555" w:rsidRDefault="00851555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51555" w14:paraId="7A29E64B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3EC4B1E7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1AE9C044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4819FE9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BE071C1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C78D738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2E584F1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14DA69D7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3474B5CC" w14:textId="77777777" w:rsidR="00851555" w:rsidRDefault="00851555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7C6F11D2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C0BA6C4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609823E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5D68AF1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29D3A81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106FBED4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A1B2411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E43542E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8011E70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DF96B3A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4938748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AB9AEB3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2EAC639B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9F88E87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F809DC5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4316868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67F2F74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84C4E88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6D85A2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77282261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675FD4A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782BA68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D35D5F1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55D2DD4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2B40F75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0C1D57F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  <w:tr w:rsidR="00851555" w14:paraId="3EF2A929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59BBDABF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6C3C6CD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FAE7226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25E072E" w14:textId="77777777" w:rsidR="00851555" w:rsidRDefault="00851555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C462E6D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B6FE6B5" w14:textId="77777777" w:rsidR="00851555" w:rsidRDefault="00851555" w:rsidP="003B57B8">
            <w:pPr>
              <w:jc w:val="center"/>
              <w:rPr>
                <w:sz w:val="20"/>
              </w:rPr>
            </w:pPr>
          </w:p>
        </w:tc>
      </w:tr>
    </w:tbl>
    <w:p w14:paraId="48348407" w14:textId="77777777" w:rsidR="00851555" w:rsidRDefault="00851555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463458" w14:paraId="53BFE7F6" w14:textId="77777777" w:rsidTr="002F3B11">
        <w:trPr>
          <w:trHeight w:val="288"/>
        </w:trPr>
        <w:tc>
          <w:tcPr>
            <w:tcW w:w="6295" w:type="dxa"/>
          </w:tcPr>
          <w:p w14:paraId="7DF27D23" w14:textId="0432A4FC" w:rsidR="00463458" w:rsidRDefault="00463458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5AB7AEF6" w14:textId="77777777" w:rsidR="00463458" w:rsidRDefault="00463458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107AFE17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CC1DE6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6D2BBF4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8875D5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41909587" w14:textId="627E1FD8" w:rsidR="00E044D4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AB3665">
        <w:rPr>
          <w:sz w:val="20"/>
        </w:rPr>
        <w:t xml:space="preserve">2026–2027 bulletin year; updated </w:t>
      </w:r>
      <w:r w:rsidR="00851555">
        <w:rPr>
          <w:sz w:val="20"/>
        </w:rPr>
        <w:t>7/22</w:t>
      </w:r>
      <w:r w:rsidR="00AB3665">
        <w:rPr>
          <w:sz w:val="20"/>
        </w:rPr>
        <w:t>/2026 by JDJ</w:t>
      </w:r>
    </w:p>
    <w:p w14:paraId="52A8694A" w14:textId="77777777" w:rsidR="0031163C" w:rsidRDefault="0031163C" w:rsidP="003631EB">
      <w:pPr>
        <w:rPr>
          <w:sz w:val="20"/>
        </w:rPr>
      </w:pPr>
    </w:p>
    <w:p w14:paraId="3FA51493" w14:textId="7C2BB55D" w:rsidR="00BC1217" w:rsidRPr="00A92663" w:rsidRDefault="00793A2C" w:rsidP="00A92663">
      <w:pPr>
        <w:rPr>
          <w:sz w:val="20"/>
        </w:rPr>
      </w:pPr>
      <w:r>
        <w:rPr>
          <w:sz w:val="20"/>
        </w:rPr>
        <w:br w:type="page"/>
      </w:r>
    </w:p>
    <w:p w14:paraId="40F906B6" w14:textId="77777777" w:rsidR="007C06CC" w:rsidRPr="0023716B" w:rsidRDefault="007C06CC" w:rsidP="007C06CC">
      <w:pPr>
        <w:pStyle w:val="Heading1"/>
        <w:rPr>
          <w:sz w:val="20"/>
        </w:rPr>
      </w:pPr>
      <w:r w:rsidRPr="0023716B">
        <w:rPr>
          <w:sz w:val="20"/>
        </w:rPr>
        <w:lastRenderedPageBreak/>
        <w:t>Music History Courses</w:t>
      </w:r>
    </w:p>
    <w:p w14:paraId="2C83395A" w14:textId="77777777" w:rsidR="007C06CC" w:rsidRDefault="007C06CC" w:rsidP="007C06CC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544 – Topics in Music History</w:t>
      </w:r>
    </w:p>
    <w:p w14:paraId="26BD8C80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546 – Black Sacred Music: Local and Global Perspectives</w:t>
      </w:r>
    </w:p>
    <w:p w14:paraId="44331E3D" w14:textId="77777777" w:rsidR="00787FBD" w:rsidRPr="006B6C7F" w:rsidRDefault="00793A2C" w:rsidP="00793A2C">
      <w:pPr>
        <w:rPr>
          <w:sz w:val="20"/>
        </w:rPr>
      </w:pPr>
      <w:r w:rsidRPr="006B6C7F">
        <w:rPr>
          <w:sz w:val="20"/>
        </w:rPr>
        <w:t xml:space="preserve">MUSC </w:t>
      </w:r>
      <w:r w:rsidR="00787FBD" w:rsidRPr="006B6C7F">
        <w:rPr>
          <w:sz w:val="20"/>
        </w:rPr>
        <w:t>555 – World Music</w:t>
      </w:r>
    </w:p>
    <w:p w14:paraId="50C3CFE2" w14:textId="6B84AF46" w:rsidR="00793A2C" w:rsidRPr="006B6C7F" w:rsidRDefault="00787FBD" w:rsidP="00793A2C">
      <w:pPr>
        <w:rPr>
          <w:sz w:val="20"/>
        </w:rPr>
      </w:pPr>
      <w:r w:rsidRPr="006B6C7F">
        <w:rPr>
          <w:sz w:val="20"/>
        </w:rPr>
        <w:t xml:space="preserve">MUSC </w:t>
      </w:r>
      <w:r w:rsidR="00793A2C" w:rsidRPr="006B6C7F">
        <w:rPr>
          <w:sz w:val="20"/>
        </w:rPr>
        <w:t>557 – American Music</w:t>
      </w:r>
    </w:p>
    <w:p w14:paraId="030AF296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743 – Seminar in Music History</w:t>
      </w:r>
    </w:p>
    <w:p w14:paraId="56092408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744 – Topics in Music History</w:t>
      </w:r>
    </w:p>
    <w:p w14:paraId="37B821F3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745 – Music and Culture of Tudor England</w:t>
      </w:r>
    </w:p>
    <w:p w14:paraId="2DFB25FE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749 – Introduction to Ethnomusicology: History, Theory, Methods, and Education</w:t>
      </w:r>
    </w:p>
    <w:p w14:paraId="16ED5C64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755 – Renaissance Music</w:t>
      </w:r>
    </w:p>
    <w:p w14:paraId="2AFE1703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756 – Music of the Baroque</w:t>
      </w:r>
    </w:p>
    <w:p w14:paraId="70C587C8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757 – Music of the Classical Period</w:t>
      </w:r>
    </w:p>
    <w:p w14:paraId="64F6FE9D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758 – Romantic Music</w:t>
      </w:r>
    </w:p>
    <w:p w14:paraId="7292A9B8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759 – Music Since 1900</w:t>
      </w:r>
    </w:p>
    <w:p w14:paraId="7F85EC21" w14:textId="77777777" w:rsidR="00793A2C" w:rsidRPr="006B6C7F" w:rsidRDefault="00793A2C" w:rsidP="00793A2C">
      <w:pPr>
        <w:rPr>
          <w:sz w:val="20"/>
        </w:rPr>
      </w:pPr>
    </w:p>
    <w:p w14:paraId="4FC0AA98" w14:textId="77777777" w:rsidR="00793A2C" w:rsidRPr="006B6C7F" w:rsidRDefault="00793A2C" w:rsidP="00793A2C">
      <w:pPr>
        <w:pStyle w:val="Heading1"/>
        <w:rPr>
          <w:sz w:val="20"/>
        </w:rPr>
      </w:pPr>
      <w:r w:rsidRPr="006B6C7F">
        <w:rPr>
          <w:sz w:val="20"/>
        </w:rPr>
        <w:t>Music Theory Courses</w:t>
      </w:r>
    </w:p>
    <w:p w14:paraId="2D5D65C2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515 – Orchestration</w:t>
      </w:r>
    </w:p>
    <w:p w14:paraId="73158376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518 – Form and Analysis</w:t>
      </w:r>
    </w:p>
    <w:p w14:paraId="1B614AB8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525 – Post-Tonal Music Theory</w:t>
      </w:r>
    </w:p>
    <w:p w14:paraId="7E7C2A44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526 – Analytical Studies</w:t>
      </w:r>
    </w:p>
    <w:p w14:paraId="7C6E6018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528 – Seminar in Music Theory</w:t>
      </w:r>
    </w:p>
    <w:p w14:paraId="3169806A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712 – Analysis of Popular Music</w:t>
      </w:r>
    </w:p>
    <w:p w14:paraId="37703A8D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715 – Analysis and Performance</w:t>
      </w:r>
    </w:p>
    <w:p w14:paraId="6782F71B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718 – Public Music Theory</w:t>
      </w:r>
    </w:p>
    <w:p w14:paraId="264EB661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719 – Survey of Analytical Techniques</w:t>
      </w:r>
    </w:p>
    <w:p w14:paraId="34B76C79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720 – Pedagogy of Music Theory</w:t>
      </w:r>
    </w:p>
    <w:p w14:paraId="7BC93180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721 – Tonality in the Twentieth Century</w:t>
      </w:r>
    </w:p>
    <w:p w14:paraId="707CE9A4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723 – Music and Repetition</w:t>
      </w:r>
    </w:p>
    <w:p w14:paraId="031C393C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724 – Style and Technique Since 1900</w:t>
      </w:r>
    </w:p>
    <w:p w14:paraId="6CCC61A0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726 – Topics in Music Theory</w:t>
      </w:r>
    </w:p>
    <w:p w14:paraId="77CA251E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727 – Schenkerian Analysis</w:t>
      </w:r>
    </w:p>
    <w:p w14:paraId="20FEF98B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729 – Contrapuntal Techniques</w:t>
      </w:r>
    </w:p>
    <w:p w14:paraId="70B816E5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 xml:space="preserve">MUSC 731 – Contemporary Experimental Music </w:t>
      </w:r>
    </w:p>
    <w:p w14:paraId="61534161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732 – Music &amp; Modernism</w:t>
      </w:r>
    </w:p>
    <w:p w14:paraId="52001F8C" w14:textId="77777777" w:rsidR="00793A2C" w:rsidRPr="006B6C7F" w:rsidRDefault="00793A2C" w:rsidP="00793A2C">
      <w:pPr>
        <w:rPr>
          <w:sz w:val="20"/>
        </w:rPr>
      </w:pPr>
      <w:r w:rsidRPr="006B6C7F">
        <w:rPr>
          <w:sz w:val="20"/>
        </w:rPr>
        <w:t>MUSC 738 – Music Cognition</w:t>
      </w:r>
    </w:p>
    <w:p w14:paraId="63D5F501" w14:textId="7203D4B3" w:rsidR="0031163C" w:rsidRPr="006B6C7F" w:rsidRDefault="00793A2C" w:rsidP="003631EB">
      <w:pPr>
        <w:rPr>
          <w:sz w:val="20"/>
        </w:rPr>
      </w:pPr>
      <w:r w:rsidRPr="006B6C7F">
        <w:rPr>
          <w:sz w:val="20"/>
        </w:rPr>
        <w:t xml:space="preserve">MUSC 739 – Transcription and Analysis </w:t>
      </w:r>
    </w:p>
    <w:p w14:paraId="626E11C1" w14:textId="77777777" w:rsidR="00496359" w:rsidRPr="006B6C7F" w:rsidRDefault="00496359" w:rsidP="003631EB">
      <w:pPr>
        <w:rPr>
          <w:sz w:val="20"/>
        </w:rPr>
      </w:pPr>
    </w:p>
    <w:p w14:paraId="039A1612" w14:textId="77777777" w:rsidR="006B6C7F" w:rsidRPr="006B6C7F" w:rsidRDefault="006B6C7F" w:rsidP="006B6C7F">
      <w:pPr>
        <w:rPr>
          <w:sz w:val="20"/>
        </w:rPr>
      </w:pPr>
      <w:r w:rsidRPr="006B6C7F">
        <w:rPr>
          <w:sz w:val="20"/>
        </w:rPr>
        <w:t xml:space="preserve">Academic Bulletin: </w:t>
      </w:r>
      <w:hyperlink r:id="rId7" w:history="1">
        <w:r w:rsidRPr="006B6C7F">
          <w:rPr>
            <w:rStyle w:val="Hyperlink"/>
            <w:sz w:val="20"/>
          </w:rPr>
          <w:t>https://academicbulletins.sc.edu/graduate/music/music-performance-mm/</w:t>
        </w:r>
      </w:hyperlink>
    </w:p>
    <w:p w14:paraId="494D6417" w14:textId="77777777" w:rsidR="006B6C7F" w:rsidRPr="006B6C7F" w:rsidRDefault="006B6C7F" w:rsidP="006B6C7F">
      <w:pPr>
        <w:rPr>
          <w:sz w:val="20"/>
        </w:rPr>
      </w:pPr>
    </w:p>
    <w:p w14:paraId="39059EFF" w14:textId="77777777" w:rsidR="006B6C7F" w:rsidRPr="006B6C7F" w:rsidRDefault="006B6C7F" w:rsidP="006B6C7F">
      <w:pPr>
        <w:rPr>
          <w:sz w:val="20"/>
        </w:rPr>
      </w:pPr>
      <w:r w:rsidRPr="006B6C7F">
        <w:rPr>
          <w:sz w:val="20"/>
        </w:rPr>
        <w:t xml:space="preserve">School of Music Graduate Handbook: </w:t>
      </w:r>
      <w:hyperlink r:id="rId8" w:history="1">
        <w:r w:rsidRPr="006B6C7F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55283C31" w14:textId="77777777" w:rsidR="006B6C7F" w:rsidRPr="00496359" w:rsidRDefault="006B6C7F" w:rsidP="003631EB"/>
    <w:sectPr w:rsidR="006B6C7F" w:rsidRPr="00496359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80EE65" w14:textId="77777777" w:rsidR="009D00AA" w:rsidRDefault="009D00AA" w:rsidP="00010D03">
      <w:r>
        <w:separator/>
      </w:r>
    </w:p>
  </w:endnote>
  <w:endnote w:type="continuationSeparator" w:id="0">
    <w:p w14:paraId="7EC6C481" w14:textId="77777777" w:rsidR="009D00AA" w:rsidRDefault="009D00AA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001A93" w14:textId="77777777" w:rsidR="009D00AA" w:rsidRDefault="009D00AA" w:rsidP="00010D03">
      <w:r>
        <w:separator/>
      </w:r>
    </w:p>
  </w:footnote>
  <w:footnote w:type="continuationSeparator" w:id="0">
    <w:p w14:paraId="243E1EF0" w14:textId="77777777" w:rsidR="009D00AA" w:rsidRDefault="009D00AA" w:rsidP="00010D03">
      <w:r>
        <w:continuationSeparator/>
      </w:r>
    </w:p>
  </w:footnote>
  <w:footnote w:id="1">
    <w:p w14:paraId="7E506A06" w14:textId="77777777" w:rsidR="00851555" w:rsidRDefault="00851555" w:rsidP="00851555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6E006A1A" w14:textId="77777777" w:rsidR="00851555" w:rsidRDefault="00851555" w:rsidP="00851555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6D81743A" w14:textId="1E00BF5C" w:rsidR="008875D5" w:rsidRDefault="008875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D2D09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4CDADE53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 xml:space="preserve">: </w:t>
    </w:r>
    <w:r w:rsidR="00AB7DA5">
      <w:rPr>
        <w:b/>
        <w:bCs/>
        <w:szCs w:val="24"/>
      </w:rPr>
      <w:t>Piano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476A39"/>
    <w:multiLevelType w:val="hybridMultilevel"/>
    <w:tmpl w:val="CBEEE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75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B2B83"/>
    <w:rsid w:val="000C130D"/>
    <w:rsid w:val="000C649E"/>
    <w:rsid w:val="000F6116"/>
    <w:rsid w:val="00102282"/>
    <w:rsid w:val="00103A8D"/>
    <w:rsid w:val="00104CA2"/>
    <w:rsid w:val="001403E8"/>
    <w:rsid w:val="001404E6"/>
    <w:rsid w:val="00142C99"/>
    <w:rsid w:val="00170F14"/>
    <w:rsid w:val="001712B1"/>
    <w:rsid w:val="00180E07"/>
    <w:rsid w:val="001930D6"/>
    <w:rsid w:val="00195E68"/>
    <w:rsid w:val="001D2CDD"/>
    <w:rsid w:val="001D689F"/>
    <w:rsid w:val="00223C08"/>
    <w:rsid w:val="002339BF"/>
    <w:rsid w:val="00245655"/>
    <w:rsid w:val="00257AD5"/>
    <w:rsid w:val="002767ED"/>
    <w:rsid w:val="002C1CF2"/>
    <w:rsid w:val="002C7CAD"/>
    <w:rsid w:val="002E4521"/>
    <w:rsid w:val="002F3B11"/>
    <w:rsid w:val="00301BB2"/>
    <w:rsid w:val="0031163C"/>
    <w:rsid w:val="00311A3F"/>
    <w:rsid w:val="00324EA4"/>
    <w:rsid w:val="003440E6"/>
    <w:rsid w:val="00345714"/>
    <w:rsid w:val="00347909"/>
    <w:rsid w:val="003631EB"/>
    <w:rsid w:val="0038502A"/>
    <w:rsid w:val="003A24E2"/>
    <w:rsid w:val="00407304"/>
    <w:rsid w:val="00411546"/>
    <w:rsid w:val="00431790"/>
    <w:rsid w:val="00443F9C"/>
    <w:rsid w:val="004619CA"/>
    <w:rsid w:val="00463458"/>
    <w:rsid w:val="004657B4"/>
    <w:rsid w:val="00487210"/>
    <w:rsid w:val="00491F3A"/>
    <w:rsid w:val="00496359"/>
    <w:rsid w:val="004B3040"/>
    <w:rsid w:val="004B4430"/>
    <w:rsid w:val="004B6450"/>
    <w:rsid w:val="004C56CF"/>
    <w:rsid w:val="004E2073"/>
    <w:rsid w:val="004F69D4"/>
    <w:rsid w:val="004F78AC"/>
    <w:rsid w:val="005072B6"/>
    <w:rsid w:val="00520DF1"/>
    <w:rsid w:val="0058001F"/>
    <w:rsid w:val="00581DC0"/>
    <w:rsid w:val="00583415"/>
    <w:rsid w:val="005C6EBC"/>
    <w:rsid w:val="005F179B"/>
    <w:rsid w:val="00607D17"/>
    <w:rsid w:val="0061095A"/>
    <w:rsid w:val="00616189"/>
    <w:rsid w:val="00625CCB"/>
    <w:rsid w:val="00635154"/>
    <w:rsid w:val="00670C63"/>
    <w:rsid w:val="00680F1E"/>
    <w:rsid w:val="006819D6"/>
    <w:rsid w:val="00681CB1"/>
    <w:rsid w:val="006B357E"/>
    <w:rsid w:val="006B6C7F"/>
    <w:rsid w:val="006E22EC"/>
    <w:rsid w:val="006E5B68"/>
    <w:rsid w:val="006E6CF0"/>
    <w:rsid w:val="006E7176"/>
    <w:rsid w:val="006F52E6"/>
    <w:rsid w:val="006F6784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C06CC"/>
    <w:rsid w:val="007E062B"/>
    <w:rsid w:val="007E4879"/>
    <w:rsid w:val="007E7C55"/>
    <w:rsid w:val="008350F9"/>
    <w:rsid w:val="00842C9B"/>
    <w:rsid w:val="00851555"/>
    <w:rsid w:val="00865708"/>
    <w:rsid w:val="00883C58"/>
    <w:rsid w:val="008875D5"/>
    <w:rsid w:val="008877B6"/>
    <w:rsid w:val="00893CFF"/>
    <w:rsid w:val="008C0926"/>
    <w:rsid w:val="008D5F29"/>
    <w:rsid w:val="008F2274"/>
    <w:rsid w:val="009421A3"/>
    <w:rsid w:val="00972D6C"/>
    <w:rsid w:val="00974348"/>
    <w:rsid w:val="00992651"/>
    <w:rsid w:val="009A08A7"/>
    <w:rsid w:val="009C16A3"/>
    <w:rsid w:val="009D00AA"/>
    <w:rsid w:val="009D1775"/>
    <w:rsid w:val="00A147B8"/>
    <w:rsid w:val="00A17BBA"/>
    <w:rsid w:val="00A36223"/>
    <w:rsid w:val="00A40C30"/>
    <w:rsid w:val="00A4669E"/>
    <w:rsid w:val="00A73588"/>
    <w:rsid w:val="00A90C66"/>
    <w:rsid w:val="00A92663"/>
    <w:rsid w:val="00AB3665"/>
    <w:rsid w:val="00AB7DA5"/>
    <w:rsid w:val="00AC3622"/>
    <w:rsid w:val="00AD2D09"/>
    <w:rsid w:val="00AD47C9"/>
    <w:rsid w:val="00AD4C67"/>
    <w:rsid w:val="00B07D5C"/>
    <w:rsid w:val="00B257D0"/>
    <w:rsid w:val="00B34A04"/>
    <w:rsid w:val="00B414C4"/>
    <w:rsid w:val="00B70C20"/>
    <w:rsid w:val="00B76AAB"/>
    <w:rsid w:val="00B77B08"/>
    <w:rsid w:val="00B81832"/>
    <w:rsid w:val="00B857CA"/>
    <w:rsid w:val="00B866A2"/>
    <w:rsid w:val="00BA17CC"/>
    <w:rsid w:val="00BC1217"/>
    <w:rsid w:val="00BC16F1"/>
    <w:rsid w:val="00BD1F0F"/>
    <w:rsid w:val="00C56549"/>
    <w:rsid w:val="00C92ED4"/>
    <w:rsid w:val="00CA576F"/>
    <w:rsid w:val="00CC1DE6"/>
    <w:rsid w:val="00CC3CA3"/>
    <w:rsid w:val="00CF361A"/>
    <w:rsid w:val="00CF6B7E"/>
    <w:rsid w:val="00D0548A"/>
    <w:rsid w:val="00D12687"/>
    <w:rsid w:val="00D77F1B"/>
    <w:rsid w:val="00D80423"/>
    <w:rsid w:val="00D9299E"/>
    <w:rsid w:val="00DA4DA6"/>
    <w:rsid w:val="00DB0CB7"/>
    <w:rsid w:val="00DC03D2"/>
    <w:rsid w:val="00E044D4"/>
    <w:rsid w:val="00E350A0"/>
    <w:rsid w:val="00E40946"/>
    <w:rsid w:val="00E4445B"/>
    <w:rsid w:val="00E51B6E"/>
    <w:rsid w:val="00E60BAF"/>
    <w:rsid w:val="00E616EC"/>
    <w:rsid w:val="00E66511"/>
    <w:rsid w:val="00E808B7"/>
    <w:rsid w:val="00EC3E0E"/>
    <w:rsid w:val="00EC5933"/>
    <w:rsid w:val="00F14CD1"/>
    <w:rsid w:val="00F24DBD"/>
    <w:rsid w:val="00F55B29"/>
    <w:rsid w:val="00F92A39"/>
    <w:rsid w:val="00F938CC"/>
    <w:rsid w:val="00FA3D90"/>
    <w:rsid w:val="00FB1D85"/>
    <w:rsid w:val="00FB5F82"/>
    <w:rsid w:val="00FC2235"/>
    <w:rsid w:val="00FE31F1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7C06CC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m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25</cp:revision>
  <cp:lastPrinted>2025-10-07T20:00:00Z</cp:lastPrinted>
  <dcterms:created xsi:type="dcterms:W3CDTF">2025-12-03T19:41:00Z</dcterms:created>
  <dcterms:modified xsi:type="dcterms:W3CDTF">2026-07-23T00:16:00Z</dcterms:modified>
</cp:coreProperties>
</file>