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4220DF4F" w:rsidR="00022D63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705"/>
        <w:gridCol w:w="1440"/>
        <w:gridCol w:w="3240"/>
        <w:gridCol w:w="1297"/>
        <w:gridCol w:w="819"/>
        <w:gridCol w:w="849"/>
      </w:tblGrid>
      <w:tr w:rsidR="006E7176" w14:paraId="2407964A" w14:textId="77777777" w:rsidTr="00B857CA">
        <w:trPr>
          <w:trHeight w:val="360"/>
        </w:trPr>
        <w:tc>
          <w:tcPr>
            <w:tcW w:w="170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24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522BFF" w14:paraId="5DBF13E1" w14:textId="77777777" w:rsidTr="0027113D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490CC5E7" w14:textId="155DA0EA" w:rsidR="00522BFF" w:rsidRDefault="00522BFF" w:rsidP="00522BFF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1112F3" w14:textId="43F2E54F" w:rsidR="00522BFF" w:rsidRDefault="00522BFF" w:rsidP="00522BFF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240" w:type="dxa"/>
          </w:tcPr>
          <w:p w14:paraId="4C10BA8F" w14:textId="5853D94C" w:rsidR="00522BFF" w:rsidRDefault="00522BFF" w:rsidP="00522BFF">
            <w:pPr>
              <w:rPr>
                <w:sz w:val="20"/>
              </w:rPr>
            </w:pPr>
            <w:r>
              <w:rPr>
                <w:sz w:val="20"/>
              </w:rPr>
              <w:t>Music Bibliography and Research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38D1E853" w14:textId="77777777" w:rsidR="00522BFF" w:rsidRDefault="00522BFF" w:rsidP="00522BFF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7CA92F7" w14:textId="77777777" w:rsidR="00522BFF" w:rsidRDefault="00522BFF" w:rsidP="00522BF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  <w:vAlign w:val="center"/>
          </w:tcPr>
          <w:p w14:paraId="6174ED43" w14:textId="23C40B08" w:rsidR="00522BFF" w:rsidRDefault="00522BFF" w:rsidP="00522B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22BFF" w14:paraId="215BD716" w14:textId="77777777" w:rsidTr="00B857C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4D3D70D7" w14:textId="32E80441" w:rsidR="00522BFF" w:rsidRDefault="00522BFF" w:rsidP="00522BFF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1EC1DF" w14:textId="77777777" w:rsidR="00522BFF" w:rsidRDefault="00522BFF" w:rsidP="00522BFF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C0052B7" w14:textId="77777777" w:rsidR="00522BFF" w:rsidRDefault="00522BFF" w:rsidP="00522BFF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737213FD" w14:textId="77777777" w:rsidR="00522BFF" w:rsidRDefault="00522BFF" w:rsidP="00522BFF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7A75C51F" w14:textId="77777777" w:rsidR="00522BFF" w:rsidRDefault="00522BFF" w:rsidP="00522BF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13182BFA" w14:textId="09F7FCFF" w:rsidR="00522BFF" w:rsidRDefault="00522BFF" w:rsidP="00522B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22BFF" w14:paraId="586BAF15" w14:textId="77777777" w:rsidTr="00B857C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4749CFE1" w14:textId="09B16BC7" w:rsidR="00522BFF" w:rsidRDefault="00522BFF" w:rsidP="00522BFF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B8CB18" w14:textId="77777777" w:rsidR="00522BFF" w:rsidRDefault="00522BFF" w:rsidP="00522BFF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D544830" w14:textId="77777777" w:rsidR="00522BFF" w:rsidRDefault="00522BFF" w:rsidP="00522BFF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356225A4" w14:textId="77777777" w:rsidR="00522BFF" w:rsidRDefault="00522BFF" w:rsidP="00522BFF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114AD401" w14:textId="77777777" w:rsidR="00522BFF" w:rsidRDefault="00522BFF" w:rsidP="00522BF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7EB3F284" w14:textId="350B9DBC" w:rsidR="00522BFF" w:rsidRDefault="00522BFF" w:rsidP="00522B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22BFF" w14:paraId="4EEA7C3F" w14:textId="77777777" w:rsidTr="00B857C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521D4B81" w14:textId="7D8241B4" w:rsidR="00522BFF" w:rsidRDefault="00522BFF" w:rsidP="00522BFF">
            <w:pPr>
              <w:rPr>
                <w:sz w:val="20"/>
              </w:rPr>
            </w:pPr>
            <w:r>
              <w:rPr>
                <w:sz w:val="20"/>
              </w:rPr>
              <w:t xml:space="preserve">Applied Study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715CDE4E" w:rsidR="00522BFF" w:rsidRDefault="00522BFF" w:rsidP="00522BFF">
            <w:pPr>
              <w:rPr>
                <w:sz w:val="20"/>
              </w:rPr>
            </w:pPr>
            <w:r>
              <w:rPr>
                <w:sz w:val="20"/>
              </w:rPr>
              <w:t>MUSC 716</w:t>
            </w:r>
          </w:p>
        </w:tc>
        <w:tc>
          <w:tcPr>
            <w:tcW w:w="3240" w:type="dxa"/>
          </w:tcPr>
          <w:p w14:paraId="6DF5ACD3" w14:textId="519B8084" w:rsidR="00522BFF" w:rsidRDefault="00522BFF" w:rsidP="00522BFF">
            <w:pPr>
              <w:rPr>
                <w:sz w:val="20"/>
              </w:rPr>
            </w:pPr>
            <w:r>
              <w:rPr>
                <w:sz w:val="20"/>
              </w:rPr>
              <w:t>Composition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522BFF" w:rsidRDefault="00522BFF" w:rsidP="00522BFF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522BFF" w:rsidRDefault="00522BFF" w:rsidP="00522BF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7777777" w:rsidR="00522BFF" w:rsidRDefault="00522BFF" w:rsidP="00522BFF">
            <w:pPr>
              <w:jc w:val="center"/>
              <w:rPr>
                <w:sz w:val="20"/>
              </w:rPr>
            </w:pPr>
          </w:p>
        </w:tc>
      </w:tr>
      <w:tr w:rsidR="00522BFF" w14:paraId="69E133F8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4AD5FB8" w14:textId="32600DEE" w:rsidR="00522BFF" w:rsidRDefault="00522BFF" w:rsidP="00522BFF">
            <w:pPr>
              <w:rPr>
                <w:sz w:val="20"/>
              </w:rPr>
            </w:pPr>
            <w:r>
              <w:rPr>
                <w:sz w:val="20"/>
              </w:rPr>
              <w:t>(9 credits)</w:t>
            </w:r>
          </w:p>
        </w:tc>
        <w:tc>
          <w:tcPr>
            <w:tcW w:w="1440" w:type="dxa"/>
          </w:tcPr>
          <w:p w14:paraId="5A3DDFB9" w14:textId="6D6C517E" w:rsidR="00522BFF" w:rsidRDefault="00522BFF" w:rsidP="00522BFF">
            <w:pPr>
              <w:rPr>
                <w:sz w:val="20"/>
              </w:rPr>
            </w:pPr>
            <w:r>
              <w:rPr>
                <w:sz w:val="20"/>
              </w:rPr>
              <w:t>MUSC 716</w:t>
            </w:r>
          </w:p>
        </w:tc>
        <w:tc>
          <w:tcPr>
            <w:tcW w:w="3240" w:type="dxa"/>
          </w:tcPr>
          <w:p w14:paraId="32A1D438" w14:textId="7FA15A09" w:rsidR="00522BFF" w:rsidRDefault="00522BFF" w:rsidP="00522BFF">
            <w:pPr>
              <w:rPr>
                <w:sz w:val="20"/>
              </w:rPr>
            </w:pPr>
            <w:r>
              <w:rPr>
                <w:sz w:val="20"/>
              </w:rPr>
              <w:t>Composition</w:t>
            </w:r>
          </w:p>
        </w:tc>
        <w:tc>
          <w:tcPr>
            <w:tcW w:w="1297" w:type="dxa"/>
          </w:tcPr>
          <w:p w14:paraId="12BC99CC" w14:textId="39BD6A3F" w:rsidR="00522BFF" w:rsidRDefault="00522BFF" w:rsidP="00522BF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522BFF" w:rsidRDefault="00522BFF" w:rsidP="00522BF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7777777" w:rsidR="00522BFF" w:rsidRDefault="00522BFF" w:rsidP="00522BFF">
            <w:pPr>
              <w:jc w:val="center"/>
              <w:rPr>
                <w:sz w:val="20"/>
              </w:rPr>
            </w:pPr>
          </w:p>
        </w:tc>
      </w:tr>
      <w:tr w:rsidR="00522BFF" w14:paraId="75BCA84E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7F93B2F1" w14:textId="77777777" w:rsidR="00522BFF" w:rsidRDefault="00522BFF" w:rsidP="00522BFF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6044BF6F" w14:textId="18B7A906" w:rsidR="00522BFF" w:rsidRDefault="00522BFF" w:rsidP="00522BFF">
            <w:pPr>
              <w:rPr>
                <w:sz w:val="20"/>
              </w:rPr>
            </w:pPr>
            <w:r>
              <w:rPr>
                <w:sz w:val="20"/>
              </w:rPr>
              <w:t>MUSC 716</w:t>
            </w:r>
          </w:p>
        </w:tc>
        <w:tc>
          <w:tcPr>
            <w:tcW w:w="3240" w:type="dxa"/>
          </w:tcPr>
          <w:p w14:paraId="0ADF6974" w14:textId="0E76FA29" w:rsidR="00522BFF" w:rsidRDefault="00522BFF" w:rsidP="00522BFF">
            <w:pPr>
              <w:rPr>
                <w:sz w:val="20"/>
              </w:rPr>
            </w:pPr>
            <w:r>
              <w:rPr>
                <w:sz w:val="20"/>
              </w:rPr>
              <w:t>Composition</w:t>
            </w:r>
          </w:p>
        </w:tc>
        <w:tc>
          <w:tcPr>
            <w:tcW w:w="1297" w:type="dxa"/>
          </w:tcPr>
          <w:p w14:paraId="4870F724" w14:textId="7A64DF82" w:rsidR="00522BFF" w:rsidRDefault="00522BFF" w:rsidP="00522BF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C5F68C" w14:textId="77777777" w:rsidR="00522BFF" w:rsidRDefault="00522BFF" w:rsidP="00522BF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9023DD" w14:textId="77777777" w:rsidR="00522BFF" w:rsidRDefault="00522BFF" w:rsidP="00522BFF">
            <w:pPr>
              <w:jc w:val="center"/>
              <w:rPr>
                <w:sz w:val="20"/>
              </w:rPr>
            </w:pPr>
          </w:p>
        </w:tc>
      </w:tr>
      <w:tr w:rsidR="00522BFF" w14:paraId="205B194A" w14:textId="77777777" w:rsidTr="00D80423">
        <w:trPr>
          <w:trHeight w:val="288"/>
        </w:trPr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14:paraId="735BF38B" w14:textId="01E0665B" w:rsidR="00522BFF" w:rsidRDefault="00522BFF" w:rsidP="00522BFF">
            <w:pPr>
              <w:rPr>
                <w:sz w:val="20"/>
              </w:rPr>
            </w:pPr>
            <w:r>
              <w:rPr>
                <w:sz w:val="20"/>
              </w:rPr>
              <w:t>Technology</w:t>
            </w:r>
            <w:r>
              <w:rPr>
                <w:rStyle w:val="FootnoteReference"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299B2058" w14:textId="77777777" w:rsidR="00522BFF" w:rsidRDefault="00522BFF" w:rsidP="00522BFF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F34ABC2" w14:textId="77777777" w:rsidR="00522BFF" w:rsidRDefault="00522BFF" w:rsidP="00522BFF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2ADF882" w14:textId="77777777" w:rsidR="00522BFF" w:rsidRDefault="00522BFF" w:rsidP="00522BF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723748F" w14:textId="77777777" w:rsidR="00522BFF" w:rsidRDefault="00522BFF" w:rsidP="00522BF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63B69EA" w14:textId="18C36C08" w:rsidR="00522BFF" w:rsidRDefault="00522BFF" w:rsidP="00522B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10D84" w14:paraId="3CEE09DB" w14:textId="77777777" w:rsidTr="001E0283">
        <w:trPr>
          <w:trHeight w:val="288"/>
        </w:trPr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14:paraId="10ECBD58" w14:textId="5226E66E" w:rsidR="00D10D84" w:rsidRDefault="00D10D84" w:rsidP="00D10D84">
            <w:pPr>
              <w:rPr>
                <w:sz w:val="20"/>
              </w:rPr>
            </w:pPr>
            <w:r>
              <w:rPr>
                <w:sz w:val="20"/>
              </w:rPr>
              <w:t>Thesis</w:t>
            </w:r>
          </w:p>
        </w:tc>
        <w:tc>
          <w:tcPr>
            <w:tcW w:w="1440" w:type="dxa"/>
          </w:tcPr>
          <w:p w14:paraId="65288B65" w14:textId="33401671" w:rsidR="00D10D84" w:rsidRDefault="00D10D84" w:rsidP="00D10D84">
            <w:pPr>
              <w:rPr>
                <w:sz w:val="20"/>
              </w:rPr>
            </w:pPr>
            <w:r>
              <w:rPr>
                <w:sz w:val="20"/>
              </w:rPr>
              <w:t>MUSC 799</w:t>
            </w:r>
          </w:p>
        </w:tc>
        <w:tc>
          <w:tcPr>
            <w:tcW w:w="3240" w:type="dxa"/>
          </w:tcPr>
          <w:p w14:paraId="5F7884E5" w14:textId="3CA9B582" w:rsidR="00D10D84" w:rsidRDefault="00D10D84" w:rsidP="00D10D84">
            <w:pPr>
              <w:rPr>
                <w:sz w:val="20"/>
              </w:rPr>
            </w:pPr>
            <w:r>
              <w:rPr>
                <w:sz w:val="20"/>
              </w:rPr>
              <w:t>Thesis Preparation</w:t>
            </w:r>
          </w:p>
        </w:tc>
        <w:tc>
          <w:tcPr>
            <w:tcW w:w="1297" w:type="dxa"/>
          </w:tcPr>
          <w:p w14:paraId="2D8F31EA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97AA6FC" w14:textId="77777777" w:rsidR="00D10D84" w:rsidRDefault="00D10D84" w:rsidP="00D10D8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14:paraId="21650E9B" w14:textId="55A50881" w:rsidR="00D10D84" w:rsidRDefault="00D10D84" w:rsidP="00D10D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10D84" w14:paraId="629EA4C0" w14:textId="77777777" w:rsidTr="00B857CA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5CA0FE7D" w14:textId="10BDA726" w:rsidR="00D10D84" w:rsidRDefault="00D10D84" w:rsidP="00D10D84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3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274FE3F1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74DF9FDA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EE868EC" w14:textId="64859CDC" w:rsidR="00D10D84" w:rsidRDefault="00D10D84" w:rsidP="00D10D8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D10D84" w:rsidRDefault="00D10D84" w:rsidP="00D10D8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D10D84" w:rsidRDefault="00D10D84" w:rsidP="00D10D84">
            <w:pPr>
              <w:jc w:val="center"/>
              <w:rPr>
                <w:sz w:val="20"/>
              </w:rPr>
            </w:pPr>
          </w:p>
        </w:tc>
      </w:tr>
      <w:tr w:rsidR="00D10D84" w14:paraId="76630898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08AD9E13" w14:textId="1D3AFABD" w:rsidR="00D10D84" w:rsidRDefault="00D10D84" w:rsidP="00D10D84">
            <w:pPr>
              <w:rPr>
                <w:sz w:val="20"/>
              </w:rPr>
            </w:pPr>
            <w:r>
              <w:rPr>
                <w:sz w:val="20"/>
              </w:rPr>
              <w:t>(9 credits)</w:t>
            </w:r>
          </w:p>
        </w:tc>
        <w:tc>
          <w:tcPr>
            <w:tcW w:w="1440" w:type="dxa"/>
          </w:tcPr>
          <w:p w14:paraId="07960291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0ED28FA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549D06B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D10D84" w:rsidRDefault="00D10D84" w:rsidP="00D10D8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D10D84" w:rsidRDefault="00D10D84" w:rsidP="00D10D84">
            <w:pPr>
              <w:jc w:val="center"/>
              <w:rPr>
                <w:sz w:val="20"/>
              </w:rPr>
            </w:pPr>
          </w:p>
        </w:tc>
      </w:tr>
      <w:tr w:rsidR="00D10D84" w14:paraId="0A835663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6375DF2E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BFFC0E0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D97310F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C41E492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EA5987" w14:textId="77777777" w:rsidR="00D10D84" w:rsidRDefault="00D10D84" w:rsidP="00D10D8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7797B7D" w14:textId="77777777" w:rsidR="00D10D84" w:rsidRDefault="00D10D84" w:rsidP="00D10D84">
            <w:pPr>
              <w:jc w:val="center"/>
              <w:rPr>
                <w:sz w:val="20"/>
              </w:rPr>
            </w:pPr>
          </w:p>
        </w:tc>
      </w:tr>
      <w:tr w:rsidR="00D10D84" w14:paraId="7C838479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B0798E1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D80A05F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A950B92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2E99636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6347BF8" w14:textId="77777777" w:rsidR="00D10D84" w:rsidRDefault="00D10D84" w:rsidP="00D10D8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684B795" w14:textId="77777777" w:rsidR="00D10D84" w:rsidRDefault="00D10D84" w:rsidP="00D10D84">
            <w:pPr>
              <w:jc w:val="center"/>
              <w:rPr>
                <w:sz w:val="20"/>
              </w:rPr>
            </w:pPr>
          </w:p>
        </w:tc>
      </w:tr>
      <w:tr w:rsidR="00D10D84" w14:paraId="7E129D00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7B234066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126A836A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E68A2AF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B4044D0" w14:textId="61297489" w:rsidR="00D10D84" w:rsidRDefault="00D10D84" w:rsidP="00D10D8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B9CA819" w14:textId="77777777" w:rsidR="00D10D84" w:rsidRDefault="00D10D84" w:rsidP="00D10D8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3E973F8" w14:textId="77777777" w:rsidR="00D10D84" w:rsidRDefault="00D10D84" w:rsidP="00D10D84">
            <w:pPr>
              <w:jc w:val="center"/>
              <w:rPr>
                <w:sz w:val="20"/>
              </w:rPr>
            </w:pPr>
          </w:p>
        </w:tc>
      </w:tr>
      <w:tr w:rsidR="00D10D84" w14:paraId="76ECE91B" w14:textId="77777777" w:rsidTr="00D10D84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08425C1B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74D433AC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BCF52B6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BA4C1F2" w14:textId="77777777" w:rsidR="00D10D84" w:rsidRDefault="00D10D84" w:rsidP="00D10D84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AB132BC" w14:textId="77777777" w:rsidR="00D10D84" w:rsidRDefault="00D10D84" w:rsidP="00D10D84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AF43DA0" w14:textId="77777777" w:rsidR="00D10D84" w:rsidRDefault="00D10D84" w:rsidP="00D10D84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2A863D7F" w14:textId="2C7E5F03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802F9E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802F9E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802F9E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802F9E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802F9E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7983EB28" w:rsidR="00A147B8" w:rsidRDefault="00A147B8" w:rsidP="00802F9E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4F3066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802F9E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549128FE" w:rsidR="000C130D" w:rsidRDefault="00893CFF" w:rsidP="00802F9E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024A1F">
              <w:rPr>
                <w:rStyle w:val="FootnoteReference"/>
                <w:sz w:val="20"/>
              </w:rPr>
              <w:footnoteReference w:id="4"/>
            </w:r>
          </w:p>
        </w:tc>
        <w:tc>
          <w:tcPr>
            <w:tcW w:w="3060" w:type="dxa"/>
          </w:tcPr>
          <w:p w14:paraId="1218B146" w14:textId="77777777" w:rsidR="000C130D" w:rsidRDefault="000C130D" w:rsidP="00802F9E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802F9E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802F9E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802F9E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802F9E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2A8694A" w14:textId="346563B6" w:rsidR="0031163C" w:rsidRDefault="004B4430" w:rsidP="003631EB">
      <w:pPr>
        <w:rPr>
          <w:sz w:val="20"/>
        </w:rPr>
      </w:pPr>
      <w:r>
        <w:rPr>
          <w:sz w:val="20"/>
        </w:rPr>
        <w:t xml:space="preserve">Effective: </w:t>
      </w:r>
      <w:r w:rsidR="008F1CE5">
        <w:rPr>
          <w:sz w:val="20"/>
        </w:rPr>
        <w:t xml:space="preserve">2026–2027 bulletin year; updated </w:t>
      </w:r>
      <w:r w:rsidR="00E5270A">
        <w:rPr>
          <w:sz w:val="20"/>
        </w:rPr>
        <w:t>7/22</w:t>
      </w:r>
      <w:r w:rsidR="008F1CE5">
        <w:rPr>
          <w:sz w:val="20"/>
        </w:rPr>
        <w:t>/2026 by JDJ</w:t>
      </w:r>
    </w:p>
    <w:p w14:paraId="3FA51493" w14:textId="66B8DFCB" w:rsidR="00BC1217" w:rsidRPr="00FA468F" w:rsidRDefault="00793A2C" w:rsidP="00FA468F">
      <w:pPr>
        <w:rPr>
          <w:sz w:val="20"/>
        </w:rPr>
      </w:pPr>
      <w:r>
        <w:rPr>
          <w:sz w:val="20"/>
        </w:rPr>
        <w:br w:type="page"/>
      </w:r>
    </w:p>
    <w:p w14:paraId="6D0E3B34" w14:textId="77777777" w:rsidR="00FA468F" w:rsidRDefault="00FA468F" w:rsidP="00FA468F"/>
    <w:p w14:paraId="52E1D025" w14:textId="77777777" w:rsidR="003E6BEA" w:rsidRPr="0023716B" w:rsidRDefault="003E6BEA" w:rsidP="003E6BEA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3BFB02C5" w14:textId="77777777" w:rsidR="003E6BEA" w:rsidRDefault="003E6BEA" w:rsidP="003E6BEA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544 – Topics in Music History</w:t>
      </w:r>
    </w:p>
    <w:p w14:paraId="26BD8C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546 – Black Sacred Music: Local and Global Perspectives</w:t>
      </w:r>
    </w:p>
    <w:p w14:paraId="44331E3D" w14:textId="77777777" w:rsidR="00787FBD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</w:t>
      </w:r>
      <w:r w:rsidR="00787FBD" w:rsidRPr="0023716B">
        <w:rPr>
          <w:sz w:val="20"/>
        </w:rPr>
        <w:t>555 – World Music</w:t>
      </w:r>
    </w:p>
    <w:p w14:paraId="50C3CFE2" w14:textId="6B84AF46" w:rsidR="00793A2C" w:rsidRPr="0023716B" w:rsidRDefault="00787FBD" w:rsidP="00793A2C">
      <w:pPr>
        <w:rPr>
          <w:sz w:val="20"/>
        </w:rPr>
      </w:pPr>
      <w:r w:rsidRPr="0023716B">
        <w:rPr>
          <w:sz w:val="20"/>
        </w:rPr>
        <w:t xml:space="preserve">MUSC </w:t>
      </w:r>
      <w:r w:rsidR="00793A2C" w:rsidRPr="0023716B">
        <w:rPr>
          <w:sz w:val="20"/>
        </w:rPr>
        <w:t>557 – American Music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2D5D65C2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515 – Orchestration</w:t>
      </w:r>
    </w:p>
    <w:p w14:paraId="7315837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518 – Form and Analysis</w:t>
      </w:r>
    </w:p>
    <w:p w14:paraId="1B614A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525 – Post-Tonal Music Theory</w:t>
      </w:r>
    </w:p>
    <w:p w14:paraId="7E7C2A4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526 – Analytical Studies</w:t>
      </w:r>
    </w:p>
    <w:p w14:paraId="7C6E601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528 – Seminar in Music Theory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3CED0A2E" w14:textId="138709CA" w:rsidR="00BD354C" w:rsidRPr="00D13753" w:rsidRDefault="00BD354C" w:rsidP="00BD354C">
      <w:pPr>
        <w:rPr>
          <w:sz w:val="20"/>
        </w:rPr>
      </w:pPr>
      <w:r w:rsidRPr="00D13753">
        <w:rPr>
          <w:sz w:val="20"/>
        </w:rPr>
        <w:t xml:space="preserve">Academic Bulletin: </w:t>
      </w:r>
      <w:hyperlink r:id="rId7" w:anchor="requirementstext" w:history="1">
        <w:r w:rsidR="00C92917">
          <w:rPr>
            <w:rStyle w:val="Hyperlink"/>
            <w:sz w:val="20"/>
          </w:rPr>
          <w:t>https://academicbulletins.sc.edu/graduate/music/music-mm/#requirementstext</w:t>
        </w:r>
      </w:hyperlink>
    </w:p>
    <w:p w14:paraId="6CAC57B5" w14:textId="77777777" w:rsidR="00BD354C" w:rsidRPr="00D13753" w:rsidRDefault="00BD354C" w:rsidP="00BD354C">
      <w:pPr>
        <w:rPr>
          <w:sz w:val="20"/>
        </w:rPr>
      </w:pPr>
    </w:p>
    <w:p w14:paraId="2AADA228" w14:textId="77777777" w:rsidR="00BD354C" w:rsidRPr="00D13753" w:rsidRDefault="00BD354C" w:rsidP="00BD354C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Pr="0023716B" w:rsidRDefault="0031163C" w:rsidP="003631EB">
      <w:pPr>
        <w:rPr>
          <w:sz w:val="20"/>
        </w:rPr>
      </w:pPr>
    </w:p>
    <w:sectPr w:rsidR="0031163C" w:rsidRPr="0023716B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D8CAF0" w14:textId="77777777" w:rsidR="00D04E64" w:rsidRDefault="00D04E64" w:rsidP="00010D03">
      <w:r>
        <w:separator/>
      </w:r>
    </w:p>
  </w:endnote>
  <w:endnote w:type="continuationSeparator" w:id="0">
    <w:p w14:paraId="65F936B6" w14:textId="77777777" w:rsidR="00D04E64" w:rsidRDefault="00D04E64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051563" w14:textId="77777777" w:rsidR="00D04E64" w:rsidRDefault="00D04E64" w:rsidP="00010D03">
      <w:r>
        <w:separator/>
      </w:r>
    </w:p>
  </w:footnote>
  <w:footnote w:type="continuationSeparator" w:id="0">
    <w:p w14:paraId="78013690" w14:textId="77777777" w:rsidR="00D04E64" w:rsidRDefault="00D04E64" w:rsidP="00010D03">
      <w:r>
        <w:continuationSeparator/>
      </w:r>
    </w:p>
  </w:footnote>
  <w:footnote w:id="1">
    <w:p w14:paraId="76805A0D" w14:textId="77777777" w:rsidR="00522BFF" w:rsidRDefault="00522BFF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2">
    <w:p w14:paraId="6A45BCBE" w14:textId="557E8150" w:rsidR="00522BFF" w:rsidRDefault="00522BFF">
      <w:pPr>
        <w:pStyle w:val="FootnoteText"/>
      </w:pPr>
      <w:r>
        <w:rPr>
          <w:rStyle w:val="FootnoteReference"/>
        </w:rPr>
        <w:footnoteRef/>
      </w:r>
      <w:r>
        <w:t xml:space="preserve"> MUSC 540 or MUSC 566</w:t>
      </w:r>
    </w:p>
  </w:footnote>
  <w:footnote w:id="3">
    <w:p w14:paraId="17433E1A" w14:textId="4DF7EC00" w:rsidR="00D10D84" w:rsidRDefault="00D10D84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4F4E22">
        <w:rPr>
          <w:b/>
          <w:bCs/>
        </w:rPr>
        <w:t xml:space="preserve">cannot include more than </w:t>
      </w:r>
      <w:r w:rsidRPr="004F4E22">
        <w:rPr>
          <w:b/>
          <w:bCs/>
          <w:i/>
          <w:iCs/>
        </w:rPr>
        <w:t xml:space="preserve">three </w:t>
      </w:r>
      <w:r w:rsidRPr="004F4E22">
        <w:rPr>
          <w:b/>
          <w:bCs/>
        </w:rPr>
        <w:t>credits</w:t>
      </w:r>
      <w:r w:rsidRPr="006B357E">
        <w:t xml:space="preserve"> of MUSC 734A–V and/or MUSC 735A–U in total</w:t>
      </w:r>
      <w:r>
        <w:t>; may include additional applied study</w:t>
      </w:r>
    </w:p>
  </w:footnote>
  <w:footnote w:id="4">
    <w:p w14:paraId="5FDE70FD" w14:textId="5495206A" w:rsidR="00024A1F" w:rsidRDefault="00024A1F" w:rsidP="007B16C3">
      <w:pPr>
        <w:pStyle w:val="NoSpacing"/>
      </w:pPr>
      <w:r>
        <w:rPr>
          <w:rStyle w:val="FootnoteReference"/>
        </w:rPr>
        <w:footnoteRef/>
      </w:r>
      <w:r>
        <w:t xml:space="preserve"> </w:t>
      </w:r>
      <w:r w:rsidR="0023716B">
        <w:t>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79D640C8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>MASTER OF MUSIC</w:t>
    </w:r>
    <w:r w:rsidR="006E6CF0" w:rsidRPr="008D5F29">
      <w:rPr>
        <w:b/>
        <w:bCs/>
        <w:szCs w:val="24"/>
      </w:rPr>
      <w:t xml:space="preserve">: </w:t>
    </w:r>
    <w:r w:rsidR="000463A7">
      <w:rPr>
        <w:b/>
        <w:bCs/>
        <w:szCs w:val="24"/>
      </w:rPr>
      <w:t>Composition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6976"/>
    <w:rsid w:val="00022D63"/>
    <w:rsid w:val="00024A1F"/>
    <w:rsid w:val="0003325F"/>
    <w:rsid w:val="00034AF1"/>
    <w:rsid w:val="00043886"/>
    <w:rsid w:val="000438FD"/>
    <w:rsid w:val="000450A8"/>
    <w:rsid w:val="000463A7"/>
    <w:rsid w:val="000611AA"/>
    <w:rsid w:val="00062B52"/>
    <w:rsid w:val="000714EC"/>
    <w:rsid w:val="00082CC6"/>
    <w:rsid w:val="00086449"/>
    <w:rsid w:val="00095D11"/>
    <w:rsid w:val="000B2B83"/>
    <w:rsid w:val="000B5805"/>
    <w:rsid w:val="000C130D"/>
    <w:rsid w:val="000C649E"/>
    <w:rsid w:val="000F6116"/>
    <w:rsid w:val="00102282"/>
    <w:rsid w:val="00103A8D"/>
    <w:rsid w:val="00104447"/>
    <w:rsid w:val="00104CA2"/>
    <w:rsid w:val="001403E8"/>
    <w:rsid w:val="00142C99"/>
    <w:rsid w:val="00153E3B"/>
    <w:rsid w:val="00170F14"/>
    <w:rsid w:val="001712B1"/>
    <w:rsid w:val="00180E07"/>
    <w:rsid w:val="00182680"/>
    <w:rsid w:val="001930D6"/>
    <w:rsid w:val="00195E68"/>
    <w:rsid w:val="001B5501"/>
    <w:rsid w:val="001D2CDD"/>
    <w:rsid w:val="001D689F"/>
    <w:rsid w:val="00223C08"/>
    <w:rsid w:val="0023716B"/>
    <w:rsid w:val="00245655"/>
    <w:rsid w:val="00257AD5"/>
    <w:rsid w:val="002767ED"/>
    <w:rsid w:val="002C072E"/>
    <w:rsid w:val="002C1CF2"/>
    <w:rsid w:val="002C7CAD"/>
    <w:rsid w:val="002D1338"/>
    <w:rsid w:val="002D3F5B"/>
    <w:rsid w:val="002E4521"/>
    <w:rsid w:val="002F3B11"/>
    <w:rsid w:val="00301BB2"/>
    <w:rsid w:val="0031163C"/>
    <w:rsid w:val="00311A3F"/>
    <w:rsid w:val="00324EA4"/>
    <w:rsid w:val="003440E6"/>
    <w:rsid w:val="00345714"/>
    <w:rsid w:val="00347909"/>
    <w:rsid w:val="003631EB"/>
    <w:rsid w:val="0038502A"/>
    <w:rsid w:val="003874E7"/>
    <w:rsid w:val="003A24E2"/>
    <w:rsid w:val="003E6BEA"/>
    <w:rsid w:val="00407304"/>
    <w:rsid w:val="00411546"/>
    <w:rsid w:val="00431790"/>
    <w:rsid w:val="00443F9C"/>
    <w:rsid w:val="00462E58"/>
    <w:rsid w:val="004657B4"/>
    <w:rsid w:val="00487210"/>
    <w:rsid w:val="00491F3A"/>
    <w:rsid w:val="004B3040"/>
    <w:rsid w:val="004B4430"/>
    <w:rsid w:val="004B6450"/>
    <w:rsid w:val="004E2073"/>
    <w:rsid w:val="004F3066"/>
    <w:rsid w:val="004F69D4"/>
    <w:rsid w:val="004F78AC"/>
    <w:rsid w:val="005072B6"/>
    <w:rsid w:val="00520DF1"/>
    <w:rsid w:val="00522BFF"/>
    <w:rsid w:val="005532DD"/>
    <w:rsid w:val="00581DC0"/>
    <w:rsid w:val="00583415"/>
    <w:rsid w:val="00591E7E"/>
    <w:rsid w:val="005C6EBC"/>
    <w:rsid w:val="005E0BE8"/>
    <w:rsid w:val="005F179B"/>
    <w:rsid w:val="00607D17"/>
    <w:rsid w:val="0061095A"/>
    <w:rsid w:val="00612B9C"/>
    <w:rsid w:val="00616189"/>
    <w:rsid w:val="00625CCB"/>
    <w:rsid w:val="00635154"/>
    <w:rsid w:val="00670C63"/>
    <w:rsid w:val="00680F1E"/>
    <w:rsid w:val="006819D6"/>
    <w:rsid w:val="00681CB1"/>
    <w:rsid w:val="006B357E"/>
    <w:rsid w:val="006E22EC"/>
    <w:rsid w:val="006E5B68"/>
    <w:rsid w:val="006E6CF0"/>
    <w:rsid w:val="006E7176"/>
    <w:rsid w:val="006F52E6"/>
    <w:rsid w:val="006F6784"/>
    <w:rsid w:val="00734865"/>
    <w:rsid w:val="00750154"/>
    <w:rsid w:val="00751805"/>
    <w:rsid w:val="007531EA"/>
    <w:rsid w:val="0077091B"/>
    <w:rsid w:val="0078321F"/>
    <w:rsid w:val="00787FBD"/>
    <w:rsid w:val="0079230E"/>
    <w:rsid w:val="00793A2C"/>
    <w:rsid w:val="007A29D8"/>
    <w:rsid w:val="007A4FE4"/>
    <w:rsid w:val="007B0673"/>
    <w:rsid w:val="007B16C3"/>
    <w:rsid w:val="007E062B"/>
    <w:rsid w:val="007E4879"/>
    <w:rsid w:val="007E7C55"/>
    <w:rsid w:val="00802F9E"/>
    <w:rsid w:val="008350F9"/>
    <w:rsid w:val="00842C9B"/>
    <w:rsid w:val="00865708"/>
    <w:rsid w:val="00883A08"/>
    <w:rsid w:val="00883C58"/>
    <w:rsid w:val="008877B6"/>
    <w:rsid w:val="00893CFF"/>
    <w:rsid w:val="008C0926"/>
    <w:rsid w:val="008D5F29"/>
    <w:rsid w:val="008F1CE5"/>
    <w:rsid w:val="008F2274"/>
    <w:rsid w:val="00972D6C"/>
    <w:rsid w:val="00974348"/>
    <w:rsid w:val="00992651"/>
    <w:rsid w:val="009C16A3"/>
    <w:rsid w:val="009D1775"/>
    <w:rsid w:val="00A147B8"/>
    <w:rsid w:val="00A40C30"/>
    <w:rsid w:val="00A4669E"/>
    <w:rsid w:val="00A73588"/>
    <w:rsid w:val="00A90C66"/>
    <w:rsid w:val="00A94F82"/>
    <w:rsid w:val="00AD47C9"/>
    <w:rsid w:val="00AD4C67"/>
    <w:rsid w:val="00B07D5C"/>
    <w:rsid w:val="00B34A04"/>
    <w:rsid w:val="00B414C4"/>
    <w:rsid w:val="00B56303"/>
    <w:rsid w:val="00B76AAB"/>
    <w:rsid w:val="00B77B08"/>
    <w:rsid w:val="00B81832"/>
    <w:rsid w:val="00B857CA"/>
    <w:rsid w:val="00B866A2"/>
    <w:rsid w:val="00BA17CC"/>
    <w:rsid w:val="00BC1217"/>
    <w:rsid w:val="00BC16F1"/>
    <w:rsid w:val="00BD354C"/>
    <w:rsid w:val="00C22B37"/>
    <w:rsid w:val="00C3012C"/>
    <w:rsid w:val="00C56549"/>
    <w:rsid w:val="00C92917"/>
    <w:rsid w:val="00C92ED4"/>
    <w:rsid w:val="00CA576F"/>
    <w:rsid w:val="00CC3CA3"/>
    <w:rsid w:val="00CD1639"/>
    <w:rsid w:val="00CF361A"/>
    <w:rsid w:val="00CF6B7E"/>
    <w:rsid w:val="00D04E64"/>
    <w:rsid w:val="00D0548A"/>
    <w:rsid w:val="00D10D84"/>
    <w:rsid w:val="00D77F1B"/>
    <w:rsid w:val="00D80423"/>
    <w:rsid w:val="00D9299E"/>
    <w:rsid w:val="00DB0CB7"/>
    <w:rsid w:val="00DC03D2"/>
    <w:rsid w:val="00E0314A"/>
    <w:rsid w:val="00E044D4"/>
    <w:rsid w:val="00E40946"/>
    <w:rsid w:val="00E4445B"/>
    <w:rsid w:val="00E51B6E"/>
    <w:rsid w:val="00E5270A"/>
    <w:rsid w:val="00E60BAF"/>
    <w:rsid w:val="00E616EC"/>
    <w:rsid w:val="00E808B7"/>
    <w:rsid w:val="00EC5933"/>
    <w:rsid w:val="00F14CD1"/>
    <w:rsid w:val="00F24DBD"/>
    <w:rsid w:val="00F42EAA"/>
    <w:rsid w:val="00F55B29"/>
    <w:rsid w:val="00F92A39"/>
    <w:rsid w:val="00F938CC"/>
    <w:rsid w:val="00FA3D90"/>
    <w:rsid w:val="00FA468F"/>
    <w:rsid w:val="00FB1D85"/>
    <w:rsid w:val="00FB7E3E"/>
    <w:rsid w:val="00FC2235"/>
    <w:rsid w:val="00FD4963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99628548-F58C-4543-BAFA-8A0A9346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m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16</cp:revision>
  <cp:lastPrinted>2025-10-07T23:00:00Z</cp:lastPrinted>
  <dcterms:created xsi:type="dcterms:W3CDTF">2026-04-06T16:17:00Z</dcterms:created>
  <dcterms:modified xsi:type="dcterms:W3CDTF">2026-07-29T15:12:00Z</dcterms:modified>
</cp:coreProperties>
</file>