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C9" w:rsidRPr="00B44078" w:rsidRDefault="009744C9" w:rsidP="005066A0">
      <w:pPr>
        <w:jc w:val="center"/>
        <w:rPr>
          <w:rFonts w:ascii="Tahoma" w:hAnsi="Tahoma" w:cs="Tahoma"/>
          <w:b/>
          <w:caps/>
          <w:sz w:val="32"/>
          <w:szCs w:val="32"/>
        </w:rPr>
      </w:pPr>
      <w:r w:rsidRPr="00B44078">
        <w:rPr>
          <w:rFonts w:ascii="Tahoma" w:hAnsi="Tahoma" w:cs="Tahoma"/>
          <w:b/>
          <w:caps/>
          <w:sz w:val="32"/>
          <w:szCs w:val="32"/>
        </w:rPr>
        <w:t>Survival Challenge</w:t>
      </w:r>
      <w:r w:rsidR="005066A0" w:rsidRPr="00B44078">
        <w:rPr>
          <w:rFonts w:ascii="Tahoma" w:hAnsi="Tahoma" w:cs="Tahoma"/>
          <w:b/>
          <w:caps/>
          <w:sz w:val="32"/>
          <w:szCs w:val="32"/>
        </w:rPr>
        <w:t xml:space="preserve"> ACTIVITY</w:t>
      </w:r>
    </w:p>
    <w:p w:rsidR="00C12F36" w:rsidRDefault="00C12F36" w:rsidP="009744C9">
      <w:pPr>
        <w:rPr>
          <w:rFonts w:ascii="Tahoma" w:hAnsi="Tahoma" w:cs="Tahoma"/>
          <w:i/>
        </w:rPr>
      </w:pPr>
    </w:p>
    <w:p w:rsidR="009744C9" w:rsidRPr="00B44078" w:rsidRDefault="00C12F36" w:rsidP="009744C9">
      <w:pPr>
        <w:rPr>
          <w:rFonts w:ascii="Tahoma" w:hAnsi="Tahoma" w:cs="Tahoma"/>
        </w:rPr>
      </w:pPr>
      <w:r w:rsidRPr="00C12F36">
        <w:rPr>
          <w:rFonts w:ascii="Tahoma" w:hAnsi="Tahoma" w:cs="Tahoma"/>
          <w:i/>
        </w:rPr>
        <w:t>Purpose</w:t>
      </w:r>
      <w:r>
        <w:rPr>
          <w:rFonts w:ascii="Tahoma" w:hAnsi="Tahoma" w:cs="Tahoma"/>
        </w:rPr>
        <w:t>:  Discover how emotions effect the success of negotiations</w:t>
      </w:r>
    </w:p>
    <w:p w:rsidR="00C12F36" w:rsidRDefault="00C12F36" w:rsidP="009744C9">
      <w:pPr>
        <w:rPr>
          <w:rFonts w:ascii="Tahoma" w:hAnsi="Tahoma" w:cs="Tahoma"/>
          <w:i/>
        </w:rPr>
      </w:pPr>
    </w:p>
    <w:p w:rsidR="009744C9" w:rsidRPr="009778C4" w:rsidRDefault="009744C9" w:rsidP="009744C9">
      <w:pPr>
        <w:rPr>
          <w:rFonts w:ascii="Tahoma" w:hAnsi="Tahoma" w:cs="Tahoma"/>
          <w:i/>
        </w:rPr>
      </w:pPr>
      <w:r w:rsidRPr="009778C4">
        <w:rPr>
          <w:rFonts w:ascii="Tahoma" w:hAnsi="Tahoma" w:cs="Tahoma"/>
          <w:i/>
        </w:rPr>
        <w:t>To be read to the candidates:</w:t>
      </w:r>
    </w:p>
    <w:p w:rsidR="00C12F36" w:rsidRDefault="00C14B3F" w:rsidP="009744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are 19 people on a yacht.  The </w:t>
      </w:r>
      <w:r w:rsidR="00C12F36">
        <w:rPr>
          <w:rFonts w:ascii="Tahoma" w:hAnsi="Tahoma" w:cs="Tahoma"/>
        </w:rPr>
        <w:t xml:space="preserve">yacht has developed a leak and is taking on water.  There is only one lifeboat and it will only accommodate </w:t>
      </w:r>
      <w:r w:rsidR="0001009B">
        <w:rPr>
          <w:rFonts w:ascii="Tahoma" w:hAnsi="Tahoma" w:cs="Tahoma"/>
        </w:rPr>
        <w:t>13</w:t>
      </w:r>
      <w:r w:rsidR="00C12F36">
        <w:rPr>
          <w:rFonts w:ascii="Tahoma" w:hAnsi="Tahoma" w:cs="Tahoma"/>
        </w:rPr>
        <w:t xml:space="preserve"> people – not one more can fit and there are no more lifeboats or life jackets.</w:t>
      </w:r>
    </w:p>
    <w:p w:rsidR="00C12F36" w:rsidRDefault="00C12F36" w:rsidP="009744C9">
      <w:pPr>
        <w:rPr>
          <w:rFonts w:ascii="Tahoma" w:hAnsi="Tahoma" w:cs="Tahoma"/>
        </w:rPr>
      </w:pPr>
    </w:p>
    <w:p w:rsidR="00C12F36" w:rsidRDefault="00C12F36" w:rsidP="009744C9">
      <w:pPr>
        <w:rPr>
          <w:rFonts w:ascii="Tahoma" w:hAnsi="Tahoma" w:cs="Tahoma"/>
        </w:rPr>
      </w:pPr>
      <w:r>
        <w:rPr>
          <w:rFonts w:ascii="Tahoma" w:hAnsi="Tahoma" w:cs="Tahoma"/>
        </w:rPr>
        <w:t>Your group must come to an agreement as to which of the 1</w:t>
      </w:r>
      <w:r w:rsidR="0001009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people get to go in the lifeboat and be saved.  However, you must also list those you save in order of importance – because if </w:t>
      </w:r>
      <w:r w:rsidR="00BB794B">
        <w:rPr>
          <w:rFonts w:ascii="Tahoma" w:hAnsi="Tahoma" w:cs="Tahoma"/>
        </w:rPr>
        <w:t>they</w:t>
      </w:r>
      <w:r>
        <w:rPr>
          <w:rFonts w:ascii="Tahoma" w:hAnsi="Tahoma" w:cs="Tahoma"/>
        </w:rPr>
        <w:t xml:space="preserve"> run out of food and water the “less important people” will have to be dumped overboard. </w:t>
      </w:r>
    </w:p>
    <w:p w:rsidR="00C12F36" w:rsidRDefault="00C12F36" w:rsidP="009744C9">
      <w:pPr>
        <w:rPr>
          <w:rFonts w:ascii="Tahoma" w:hAnsi="Tahoma" w:cs="Tahoma"/>
        </w:rPr>
      </w:pPr>
    </w:p>
    <w:p w:rsidR="009744C9" w:rsidRDefault="00C12F36" w:rsidP="009744C9">
      <w:pPr>
        <w:rPr>
          <w:rFonts w:ascii="Tahoma" w:hAnsi="Tahoma" w:cs="Tahoma"/>
        </w:rPr>
      </w:pPr>
      <w:r>
        <w:rPr>
          <w:rFonts w:ascii="Tahoma" w:hAnsi="Tahoma" w:cs="Tahoma"/>
        </w:rPr>
        <w:t>Below are the 1</w:t>
      </w:r>
      <w:r w:rsidR="0001009B">
        <w:rPr>
          <w:rFonts w:ascii="Tahoma" w:hAnsi="Tahoma" w:cs="Tahoma"/>
        </w:rPr>
        <w:t>9</w:t>
      </w:r>
      <w:r w:rsidR="00BB794B">
        <w:rPr>
          <w:rFonts w:ascii="Tahoma" w:hAnsi="Tahoma" w:cs="Tahoma"/>
        </w:rPr>
        <w:t xml:space="preserve"> people o</w:t>
      </w:r>
      <w:r>
        <w:rPr>
          <w:rFonts w:ascii="Tahoma" w:hAnsi="Tahoma" w:cs="Tahoma"/>
        </w:rPr>
        <w:t xml:space="preserve">n </w:t>
      </w:r>
      <w:r w:rsidR="00BB794B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yacht – narrow this list to </w:t>
      </w:r>
      <w:r w:rsidR="00420C38">
        <w:rPr>
          <w:rFonts w:ascii="Tahoma" w:hAnsi="Tahoma" w:cs="Tahoma"/>
        </w:rPr>
        <w:t>1</w:t>
      </w:r>
      <w:r w:rsidR="0001009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 </w:t>
      </w:r>
      <w:r w:rsidR="00BB794B">
        <w:rPr>
          <w:rFonts w:ascii="Tahoma" w:hAnsi="Tahoma" w:cs="Tahoma"/>
        </w:rPr>
        <w:t>You have XXXX minutes to come to an agreement.</w:t>
      </w:r>
    </w:p>
    <w:p w:rsidR="00C12F36" w:rsidRDefault="00C12F36" w:rsidP="009744C9">
      <w:pPr>
        <w:rPr>
          <w:rFonts w:ascii="Tahoma" w:hAnsi="Tahoma" w:cs="Tahoma"/>
        </w:rPr>
      </w:pP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 xml:space="preserve">1. A doctor. GP. He is addicted to drugs, and very nervous,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60 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 xml:space="preserve">2. A black Minister, Protestant,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27 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 xml:space="preserve">3. A prostitute, no parents. She is an excellent nurse. Has already saved a drowning child.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36 </w:t>
      </w:r>
    </w:p>
    <w:p w:rsidR="005D1E0E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 xml:space="preserve">4. A male criminal. Charged with murder. He is the only one capable of navigating the boat. </w:t>
      </w:r>
    </w:p>
    <w:p w:rsidR="00C0793C" w:rsidRPr="001644BB" w:rsidRDefault="001644BB" w:rsidP="00C0793C">
      <w:pPr>
        <w:rPr>
          <w:rFonts w:ascii="Tahoma" w:hAnsi="Tahoma" w:cs="Tahoma"/>
        </w:rPr>
      </w:pPr>
      <w:r>
        <w:rPr>
          <w:rFonts w:ascii="Tahoma" w:hAnsi="Tahoma" w:cs="Tahoma"/>
        </w:rPr>
        <w:t>Aged</w:t>
      </w:r>
      <w:r w:rsidR="00C0793C" w:rsidRPr="001644BB">
        <w:rPr>
          <w:rFonts w:ascii="Tahoma" w:hAnsi="Tahoma" w:cs="Tahoma"/>
        </w:rPr>
        <w:t xml:space="preserve"> 37 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5. A man mentally disturbed, who carries important government secrets in his head</w:t>
      </w:r>
      <w:r w:rsidR="001644BB">
        <w:rPr>
          <w:rFonts w:ascii="Tahoma" w:hAnsi="Tahoma" w:cs="Tahoma"/>
        </w:rPr>
        <w:t>.  Aged</w:t>
      </w:r>
      <w:r w:rsidRPr="001644BB">
        <w:rPr>
          <w:rFonts w:ascii="Tahoma" w:hAnsi="Tahoma" w:cs="Tahoma"/>
        </w:rPr>
        <w:t xml:space="preserve"> 41 </w:t>
      </w:r>
    </w:p>
    <w:p w:rsid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6. A salesman. He sells automatic washing machines. Member of the</w:t>
      </w:r>
      <w:r w:rsidR="001644BB" w:rsidRPr="001644BB">
        <w:rPr>
          <w:rFonts w:ascii="Tahoma" w:hAnsi="Tahoma" w:cs="Tahoma"/>
        </w:rPr>
        <w:t xml:space="preserve"> local Rotary Club. </w:t>
      </w:r>
      <w:r w:rsidR="001644BB">
        <w:rPr>
          <w:rFonts w:ascii="Tahoma" w:hAnsi="Tahoma" w:cs="Tahoma"/>
        </w:rPr>
        <w:t>Aged</w:t>
      </w:r>
      <w:r w:rsidR="001644BB" w:rsidRPr="001644BB">
        <w:rPr>
          <w:rFonts w:ascii="Tahoma" w:hAnsi="Tahoma" w:cs="Tahoma"/>
        </w:rPr>
        <w:t xml:space="preserve"> 51</w:t>
      </w:r>
      <w:r w:rsidRPr="001644BB">
        <w:rPr>
          <w:rFonts w:ascii="Tahoma" w:hAnsi="Tahoma" w:cs="Tahoma"/>
        </w:rPr>
        <w:t xml:space="preserve"> 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7. A disabled boy, paralyzed since birth. He cannot use his hands, or do anything for himself, so</w:t>
      </w:r>
      <w:r w:rsidR="001644BB" w:rsidRPr="001644BB">
        <w:rPr>
          <w:rFonts w:ascii="Tahoma" w:hAnsi="Tahoma" w:cs="Tahoma"/>
        </w:rPr>
        <w:t xml:space="preserve"> must be fed by others. </w:t>
      </w:r>
      <w:r w:rsidR="001644BB">
        <w:rPr>
          <w:rFonts w:ascii="Tahoma" w:hAnsi="Tahoma" w:cs="Tahoma"/>
        </w:rPr>
        <w:t>Aged</w:t>
      </w:r>
      <w:r w:rsidR="001644BB" w:rsidRPr="001644BB">
        <w:rPr>
          <w:rFonts w:ascii="Tahoma" w:hAnsi="Tahoma" w:cs="Tahoma"/>
        </w:rPr>
        <w:t xml:space="preserve"> 8</w:t>
      </w:r>
    </w:p>
    <w:p w:rsidR="00C0793C" w:rsidRPr="001644BB" w:rsidRDefault="001644BB" w:rsidP="00C0793C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C0793C" w:rsidRPr="001644BB">
        <w:rPr>
          <w:rFonts w:ascii="Tahoma" w:hAnsi="Tahoma" w:cs="Tahoma"/>
        </w:rPr>
        <w:t xml:space="preserve">. A married couple. He is a construction worker, who drinks a lot. </w:t>
      </w:r>
      <w:r>
        <w:rPr>
          <w:rFonts w:ascii="Tahoma" w:hAnsi="Tahoma" w:cs="Tahoma"/>
        </w:rPr>
        <w:t>Aged</w:t>
      </w:r>
      <w:r w:rsidR="00C0793C" w:rsidRPr="001644BB">
        <w:rPr>
          <w:rFonts w:ascii="Tahoma" w:hAnsi="Tahoma" w:cs="Tahoma"/>
        </w:rPr>
        <w:t xml:space="preserve"> 27. She is a housewife with two children at home. </w:t>
      </w:r>
      <w:r>
        <w:rPr>
          <w:rFonts w:ascii="Tahoma" w:hAnsi="Tahoma" w:cs="Tahoma"/>
        </w:rPr>
        <w:t>Aged</w:t>
      </w:r>
      <w:r w:rsidR="00C0793C" w:rsidRPr="001644BB">
        <w:rPr>
          <w:rFonts w:ascii="Tahoma" w:hAnsi="Tahoma" w:cs="Tahoma"/>
        </w:rPr>
        <w:t xml:space="preserve"> 23</w:t>
      </w:r>
    </w:p>
    <w:p w:rsidR="00C0793C" w:rsidRPr="001644BB" w:rsidRDefault="001644BB" w:rsidP="00C0793C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C0793C" w:rsidRPr="001644BB">
        <w:rPr>
          <w:rFonts w:ascii="Tahoma" w:hAnsi="Tahoma" w:cs="Tahoma"/>
        </w:rPr>
        <w:t>. A Jewish restaurant owner married with</w:t>
      </w:r>
      <w:r w:rsidRPr="001644BB">
        <w:rPr>
          <w:rFonts w:ascii="Tahoma" w:hAnsi="Tahoma" w:cs="Tahoma"/>
        </w:rPr>
        <w:t xml:space="preserve"> three children at home</w:t>
      </w:r>
      <w:r>
        <w:rPr>
          <w:rFonts w:ascii="Tahoma" w:hAnsi="Tahoma" w:cs="Tahoma"/>
        </w:rPr>
        <w:t>.  Aged</w:t>
      </w:r>
      <w:r w:rsidRPr="001644BB">
        <w:rPr>
          <w:rFonts w:ascii="Tahoma" w:hAnsi="Tahoma" w:cs="Tahoma"/>
        </w:rPr>
        <w:t xml:space="preserve"> 40</w:t>
      </w:r>
      <w:r w:rsidR="00C0793C" w:rsidRPr="001644BB">
        <w:rPr>
          <w:rFonts w:ascii="Tahoma" w:hAnsi="Tahoma" w:cs="Tahoma"/>
        </w:rPr>
        <w:t xml:space="preserve"> </w:t>
      </w:r>
    </w:p>
    <w:p w:rsidR="00C0793C" w:rsidRPr="001644BB" w:rsidRDefault="001644BB" w:rsidP="00C0793C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C0793C" w:rsidRPr="001644BB">
        <w:rPr>
          <w:rFonts w:ascii="Tahoma" w:hAnsi="Tahoma" w:cs="Tahoma"/>
        </w:rPr>
        <w:t>. A Catholic Nun. Supe</w:t>
      </w:r>
      <w:r w:rsidRPr="001644BB">
        <w:rPr>
          <w:rFonts w:ascii="Tahoma" w:hAnsi="Tahoma" w:cs="Tahoma"/>
        </w:rPr>
        <w:t>rvisor of girl’s</w:t>
      </w:r>
      <w:r>
        <w:rPr>
          <w:rFonts w:ascii="Tahoma" w:hAnsi="Tahoma" w:cs="Tahoma"/>
        </w:rPr>
        <w:t xml:space="preserve"> school.  Aged</w:t>
      </w:r>
      <w:r w:rsidRPr="001644BB">
        <w:rPr>
          <w:rFonts w:ascii="Tahoma" w:hAnsi="Tahoma" w:cs="Tahoma"/>
        </w:rPr>
        <w:t xml:space="preserve"> 46</w:t>
      </w:r>
      <w:r w:rsidR="00C0793C" w:rsidRPr="001644BB">
        <w:rPr>
          <w:rFonts w:ascii="Tahoma" w:hAnsi="Tahoma" w:cs="Tahoma"/>
        </w:rPr>
        <w:t xml:space="preserve"> 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1</w:t>
      </w:r>
      <w:r w:rsidRPr="001644BB">
        <w:rPr>
          <w:rFonts w:ascii="Tahoma" w:hAnsi="Tahoma" w:cs="Tahoma"/>
        </w:rPr>
        <w:t>. An unemployed man, formerly a professor of literature. He has a great sense of humor, showed cour</w:t>
      </w:r>
      <w:r w:rsidR="005D1E0E">
        <w:rPr>
          <w:rFonts w:ascii="Tahoma" w:hAnsi="Tahoma" w:cs="Tahoma"/>
        </w:rPr>
        <w:t>ag</w:t>
      </w:r>
      <w:r w:rsidR="001644BB">
        <w:rPr>
          <w:rFonts w:ascii="Tahoma" w:hAnsi="Tahoma" w:cs="Tahoma"/>
        </w:rPr>
        <w:t>e</w:t>
      </w:r>
      <w:r w:rsidRPr="001644BB">
        <w:rPr>
          <w:rFonts w:ascii="Tahoma" w:hAnsi="Tahoma" w:cs="Tahoma"/>
        </w:rPr>
        <w:t xml:space="preserve"> in the last war, and was in a concentration</w:t>
      </w:r>
      <w:r w:rsidR="001644BB" w:rsidRPr="001644BB">
        <w:rPr>
          <w:rFonts w:ascii="Tahoma" w:hAnsi="Tahoma" w:cs="Tahoma"/>
        </w:rPr>
        <w:t xml:space="preserve"> camp for three years</w:t>
      </w:r>
      <w:r w:rsidR="001644BB">
        <w:rPr>
          <w:rFonts w:ascii="Tahoma" w:hAnsi="Tahoma" w:cs="Tahoma"/>
        </w:rPr>
        <w:t>.  Aged</w:t>
      </w:r>
      <w:r w:rsidR="001644BB" w:rsidRPr="001644BB">
        <w:rPr>
          <w:rFonts w:ascii="Tahoma" w:hAnsi="Tahoma" w:cs="Tahoma"/>
        </w:rPr>
        <w:t xml:space="preserve"> 53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2</w:t>
      </w:r>
      <w:r w:rsidRPr="001644BB">
        <w:rPr>
          <w:rFonts w:ascii="Tahoma" w:hAnsi="Tahoma" w:cs="Tahoma"/>
        </w:rPr>
        <w:t xml:space="preserve">. A married couple deeply in love, but no children yet. Both Irish. He is studying to be a pharmacist. </w:t>
      </w:r>
      <w:r w:rsidR="001644BB">
        <w:rPr>
          <w:rFonts w:ascii="Tahoma" w:hAnsi="Tahoma" w:cs="Tahoma"/>
        </w:rPr>
        <w:t>Age</w:t>
      </w:r>
      <w:r w:rsidRPr="001644BB">
        <w:rPr>
          <w:rFonts w:ascii="Tahoma" w:hAnsi="Tahoma" w:cs="Tahoma"/>
        </w:rPr>
        <w:t>d 24. She is a housewife, h</w:t>
      </w:r>
      <w:r w:rsidR="001644BB" w:rsidRPr="001644BB">
        <w:rPr>
          <w:rFonts w:ascii="Tahoma" w:hAnsi="Tahoma" w:cs="Tahoma"/>
        </w:rPr>
        <w:t xml:space="preserve">elps with a playgroup. </w:t>
      </w:r>
      <w:r w:rsidR="001644BB">
        <w:rPr>
          <w:rFonts w:ascii="Tahoma" w:hAnsi="Tahoma" w:cs="Tahoma"/>
        </w:rPr>
        <w:t>Aged</w:t>
      </w:r>
      <w:r w:rsidR="001644BB" w:rsidRPr="001644BB">
        <w:rPr>
          <w:rFonts w:ascii="Tahoma" w:hAnsi="Tahoma" w:cs="Tahoma"/>
        </w:rPr>
        <w:t xml:space="preserve"> 21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3</w:t>
      </w:r>
      <w:r w:rsidRPr="001644BB">
        <w:rPr>
          <w:rFonts w:ascii="Tahoma" w:hAnsi="Tahoma" w:cs="Tahoma"/>
        </w:rPr>
        <w:t xml:space="preserve">.  </w:t>
      </w:r>
      <w:r w:rsidR="0001009B">
        <w:rPr>
          <w:rFonts w:ascii="Tahoma" w:hAnsi="Tahoma" w:cs="Tahoma"/>
        </w:rPr>
        <w:t>An a</w:t>
      </w:r>
      <w:r w:rsidRPr="001644BB">
        <w:rPr>
          <w:rFonts w:ascii="Tahoma" w:hAnsi="Tahoma" w:cs="Tahoma"/>
        </w:rPr>
        <w:t xml:space="preserve">ble bodied, non-English speaking male. 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20</w:t>
      </w:r>
    </w:p>
    <w:p w:rsidR="005D1E0E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4</w:t>
      </w:r>
      <w:r w:rsidRPr="001644BB">
        <w:rPr>
          <w:rFonts w:ascii="Tahoma" w:hAnsi="Tahoma" w:cs="Tahoma"/>
        </w:rPr>
        <w:t xml:space="preserve">.  </w:t>
      </w:r>
      <w:r w:rsidR="0001009B">
        <w:rPr>
          <w:rFonts w:ascii="Tahoma" w:hAnsi="Tahoma" w:cs="Tahoma"/>
        </w:rPr>
        <w:t>A r</w:t>
      </w:r>
      <w:r w:rsidRPr="001644BB">
        <w:rPr>
          <w:rFonts w:ascii="Tahoma" w:hAnsi="Tahoma" w:cs="Tahoma"/>
        </w:rPr>
        <w:t xml:space="preserve">etired army general who is pompous, arrogant, and a generally disagreeable person.  </w:t>
      </w:r>
    </w:p>
    <w:p w:rsidR="00C0793C" w:rsidRPr="001644BB" w:rsidRDefault="001644BB" w:rsidP="00C0793C">
      <w:pPr>
        <w:rPr>
          <w:rFonts w:ascii="Tahoma" w:hAnsi="Tahoma" w:cs="Tahoma"/>
        </w:rPr>
      </w:pPr>
      <w:r>
        <w:rPr>
          <w:rFonts w:ascii="Tahoma" w:hAnsi="Tahoma" w:cs="Tahoma"/>
        </w:rPr>
        <w:t>Age</w:t>
      </w:r>
      <w:r w:rsidR="00C0793C" w:rsidRPr="001644BB">
        <w:rPr>
          <w:rFonts w:ascii="Tahoma" w:hAnsi="Tahoma" w:cs="Tahoma"/>
        </w:rPr>
        <w:t>d 72</w:t>
      </w:r>
    </w:p>
    <w:p w:rsidR="00C0793C" w:rsidRPr="001644BB" w:rsidRDefault="00C0793C" w:rsidP="00C0793C">
      <w:pPr>
        <w:rPr>
          <w:rFonts w:ascii="Tahoma" w:eastAsiaTheme="minorHAnsi" w:hAnsi="Tahoma" w:cs="Tahoma"/>
          <w:sz w:val="22"/>
          <w:szCs w:val="22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5</w:t>
      </w:r>
      <w:r w:rsidRPr="001644BB">
        <w:rPr>
          <w:rFonts w:ascii="Tahoma" w:hAnsi="Tahoma" w:cs="Tahoma"/>
        </w:rPr>
        <w:t xml:space="preserve">. </w:t>
      </w:r>
      <w:r w:rsidR="005C11A2">
        <w:rPr>
          <w:rFonts w:ascii="Tahoma" w:hAnsi="Tahoma" w:cs="Tahoma"/>
        </w:rPr>
        <w:t xml:space="preserve">A construction engineer.  </w:t>
      </w:r>
      <w:r w:rsidRPr="001644BB">
        <w:rPr>
          <w:rFonts w:ascii="Tahoma" w:hAnsi="Tahoma" w:cs="Tahoma"/>
        </w:rPr>
        <w:t xml:space="preserve">Male, not married, caring for his mother with Alzheimer’s. 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65</w:t>
      </w:r>
    </w:p>
    <w:p w:rsidR="00C0793C" w:rsidRPr="001644BB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6</w:t>
      </w:r>
      <w:r w:rsidRPr="001644BB">
        <w:rPr>
          <w:rFonts w:ascii="Tahoma" w:hAnsi="Tahoma" w:cs="Tahoma"/>
        </w:rPr>
        <w:t xml:space="preserve">.  </w:t>
      </w:r>
      <w:r w:rsidR="0001009B">
        <w:rPr>
          <w:rFonts w:ascii="Tahoma" w:hAnsi="Tahoma" w:cs="Tahoma"/>
        </w:rPr>
        <w:t xml:space="preserve">An </w:t>
      </w:r>
      <w:r w:rsidRPr="001644BB">
        <w:rPr>
          <w:rFonts w:ascii="Tahoma" w:hAnsi="Tahoma" w:cs="Tahoma"/>
        </w:rPr>
        <w:t xml:space="preserve">Instagram fashionista.  Female, single, 50 million followers.  </w:t>
      </w:r>
      <w:r w:rsidR="001644BB">
        <w:rPr>
          <w:rFonts w:ascii="Tahoma" w:hAnsi="Tahoma" w:cs="Tahoma"/>
        </w:rPr>
        <w:t>Aged</w:t>
      </w:r>
      <w:r w:rsidRPr="001644BB">
        <w:rPr>
          <w:rFonts w:ascii="Tahoma" w:hAnsi="Tahoma" w:cs="Tahoma"/>
        </w:rPr>
        <w:t xml:space="preserve"> 32</w:t>
      </w:r>
    </w:p>
    <w:p w:rsidR="00B02767" w:rsidRDefault="00C0793C" w:rsidP="00C0793C">
      <w:pPr>
        <w:rPr>
          <w:rFonts w:ascii="Tahoma" w:hAnsi="Tahoma" w:cs="Tahoma"/>
        </w:rPr>
      </w:pPr>
      <w:r w:rsidRPr="001644BB">
        <w:rPr>
          <w:rFonts w:ascii="Tahoma" w:hAnsi="Tahoma" w:cs="Tahoma"/>
        </w:rPr>
        <w:t>1</w:t>
      </w:r>
      <w:r w:rsidR="001644BB">
        <w:rPr>
          <w:rFonts w:ascii="Tahoma" w:hAnsi="Tahoma" w:cs="Tahoma"/>
        </w:rPr>
        <w:t>7</w:t>
      </w:r>
      <w:r w:rsidRPr="001644BB">
        <w:rPr>
          <w:rFonts w:ascii="Tahoma" w:hAnsi="Tahoma" w:cs="Tahoma"/>
        </w:rPr>
        <w:t xml:space="preserve">.  </w:t>
      </w:r>
      <w:r w:rsidR="0001009B">
        <w:rPr>
          <w:rFonts w:ascii="Tahoma" w:hAnsi="Tahoma" w:cs="Tahoma"/>
        </w:rPr>
        <w:t>A y</w:t>
      </w:r>
      <w:r w:rsidR="001644BB" w:rsidRPr="001644BB">
        <w:rPr>
          <w:rFonts w:ascii="Tahoma" w:hAnsi="Tahoma" w:cs="Tahoma"/>
        </w:rPr>
        <w:t xml:space="preserve">oung, single woman.  She is 8 weeks pregnant.  </w:t>
      </w:r>
      <w:r w:rsidR="001644BB">
        <w:rPr>
          <w:rFonts w:ascii="Tahoma" w:hAnsi="Tahoma" w:cs="Tahoma"/>
        </w:rPr>
        <w:t>Aged</w:t>
      </w:r>
      <w:r w:rsidR="001644BB" w:rsidRPr="001644BB">
        <w:rPr>
          <w:rFonts w:ascii="Tahoma" w:hAnsi="Tahoma" w:cs="Tahoma"/>
        </w:rPr>
        <w:t xml:space="preserve"> 35</w:t>
      </w:r>
    </w:p>
    <w:p w:rsidR="00B02767" w:rsidRDefault="00B02767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02767" w:rsidRDefault="00B02767" w:rsidP="00B02767">
      <w:pPr>
        <w:tabs>
          <w:tab w:val="left" w:pos="6479"/>
          <w:tab w:val="left" w:pos="9665"/>
        </w:tabs>
        <w:spacing w:line="276" w:lineRule="auto"/>
        <w:ind w:left="720"/>
      </w:pPr>
      <w:r w:rsidRPr="00D4580A">
        <w:rPr>
          <w:b/>
          <w:caps/>
          <w:sz w:val="28"/>
          <w:szCs w:val="28"/>
          <w:u w:val="single"/>
        </w:rPr>
        <w:t>Activity</w:t>
      </w:r>
      <w:r w:rsidRPr="00D4580A">
        <w:rPr>
          <w:caps/>
          <w:sz w:val="28"/>
          <w:szCs w:val="28"/>
        </w:rPr>
        <w:t>:</w:t>
      </w:r>
      <w:r w:rsidRPr="00D4580A">
        <w:rPr>
          <w:caps/>
          <w:spacing w:val="-1"/>
          <w:sz w:val="28"/>
          <w:szCs w:val="28"/>
        </w:rPr>
        <w:t xml:space="preserve"> </w:t>
      </w:r>
      <w:r w:rsidRPr="00D4580A">
        <w:rPr>
          <w:b/>
          <w:caps/>
          <w:spacing w:val="-3"/>
          <w:sz w:val="28"/>
          <w:szCs w:val="28"/>
        </w:rPr>
        <w:t>SURVIVAL</w:t>
      </w:r>
      <w:r>
        <w:rPr>
          <w:b/>
          <w:spacing w:val="-3"/>
        </w:rPr>
        <w:tab/>
      </w:r>
      <w:r>
        <w:rPr>
          <w:b/>
          <w:spacing w:val="-5"/>
          <w:u w:val="single"/>
        </w:rPr>
        <w:t>Team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Color</w:t>
      </w:r>
      <w:r>
        <w:t>:</w:t>
      </w:r>
      <w:r>
        <w:tab/>
        <w:t xml:space="preserve">                      </w:t>
      </w:r>
      <w:r w:rsidRPr="00CF68DC">
        <w:rPr>
          <w:b/>
          <w:u w:val="single"/>
        </w:rPr>
        <w:t>Evaluator’s</w:t>
      </w:r>
      <w:r w:rsidRPr="00CF68DC">
        <w:rPr>
          <w:b/>
          <w:spacing w:val="-1"/>
          <w:u w:val="single"/>
        </w:rPr>
        <w:t xml:space="preserve"> </w:t>
      </w:r>
      <w:r w:rsidRPr="00CF68DC">
        <w:rPr>
          <w:b/>
          <w:u w:val="single"/>
        </w:rPr>
        <w:t>Name</w:t>
      </w:r>
      <w:r w:rsidRPr="00CF68DC">
        <w:rPr>
          <w:b/>
        </w:rPr>
        <w:t>:</w:t>
      </w: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5D2A" wp14:editId="664FEC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073005" cy="223837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00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4230"/>
                              <w:gridCol w:w="4680"/>
                              <w:gridCol w:w="4159"/>
                            </w:tblGrid>
                            <w:tr w:rsidR="00B02767" w:rsidTr="006565D2">
                              <w:trPr>
                                <w:trHeight w:val="584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</w:tcBorders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0"/>
                                    <w:ind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8"/>
                                    <w:ind w:firstLine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02767" w:rsidRDefault="00B02767" w:rsidP="00B0327C">
                                  <w:pPr>
                                    <w:pStyle w:val="TableParagraph"/>
                                    <w:spacing w:before="0"/>
                                    <w:ind w:left="720" w:right="1163" w:firstLine="0"/>
                                    <w:rPr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Level 1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 xml:space="preserve"> (1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 max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8"/>
                                    <w:ind w:firstLine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02767" w:rsidRDefault="00B02767" w:rsidP="004E7927">
                                  <w:pPr>
                                    <w:pStyle w:val="TableParagraph"/>
                                    <w:spacing w:before="0"/>
                                    <w:ind w:left="1268" w:firstLine="0"/>
                                    <w:rPr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Level 2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sz w:val="20"/>
                                    </w:rPr>
                                    <w:t>s max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8"/>
                                    <w:ind w:firstLine="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02767" w:rsidRDefault="00B02767" w:rsidP="00B0327C">
                                  <w:pPr>
                                    <w:pStyle w:val="TableParagraph"/>
                                    <w:spacing w:before="0"/>
                                    <w:ind w:left="1149" w:firstLine="0"/>
                                    <w:rPr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Level 3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 xml:space="preserve"> (3 points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max</w:t>
                                  </w:r>
                                  <w:r w:rsidRPr="00D4580A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02767" w:rsidTr="006565D2">
                              <w:trPr>
                                <w:trHeight w:val="727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</w:tcBorders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5"/>
                                    <w:ind w:firstLine="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B02767" w:rsidRPr="00D4580A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</w:rPr>
                                    <w:t>Teamwork/</w:t>
                                  </w:r>
                                </w:p>
                                <w:p w:rsidR="00B02767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61"/>
                                      <w:tab w:val="left" w:pos="762"/>
                                    </w:tabs>
                                    <w:spacing w:before="1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Some participation with group but uncomfortable with leadership</w:t>
                                  </w:r>
                                  <w:r w:rsidRPr="00B9633D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role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line="292" w:lineRule="auto"/>
                                    <w:ind w:right="5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Struggled to encourage mutual</w:t>
                                  </w:r>
                                  <w:r w:rsidRPr="00B9633D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participation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Provided &amp; asked for</w:t>
                                  </w:r>
                                  <w:r w:rsidRPr="00B9633D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feedback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line="292" w:lineRule="auto"/>
                                    <w:ind w:right="19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Encouraged some input from</w:t>
                                  </w:r>
                                  <w:r w:rsidRPr="00B9633D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:rsidR="00B02767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04"/>
                                      <w:tab w:val="left" w:pos="805"/>
                                    </w:tabs>
                                    <w:spacing w:line="292" w:lineRule="auto"/>
                                    <w:ind w:right="455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First to take initiative in organizing group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04"/>
                                      <w:tab w:val="left" w:pos="805"/>
                                    </w:tabs>
                                    <w:spacing w:line="292" w:lineRule="auto"/>
                                    <w:ind w:right="455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Consistently encouraged input from others</w:t>
                                  </w:r>
                                </w:p>
                              </w:tc>
                            </w:tr>
                            <w:tr w:rsidR="00B02767" w:rsidTr="006565D2">
                              <w:trPr>
                                <w:trHeight w:val="94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</w:tcBorders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2767" w:rsidRPr="00D4580A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</w:rPr>
                                    <w:t>Problem Solving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before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Some difficulty using problem solving</w:t>
                                  </w:r>
                                  <w:r w:rsidRPr="00B9633D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line="292" w:lineRule="auto"/>
                                    <w:ind w:right="19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Struggled in taking steps toward the goal</w:t>
                                  </w:r>
                                  <w:r w:rsidRPr="00B9633D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of the</w:t>
                                  </w:r>
                                  <w:r w:rsidRPr="00B9633D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before="150"/>
                                    <w:ind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Used adequate problem solving</w:t>
                                  </w:r>
                                  <w:r w:rsidRPr="00B9633D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line="292" w:lineRule="auto"/>
                                    <w:ind w:right="217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Took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natural &amp; open minded steps to reach the</w:t>
                                  </w:r>
                                  <w:r w:rsidRPr="00B9633D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before="1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Used exceptional problem solving</w:t>
                                  </w:r>
                                  <w:r w:rsidRPr="00B9633D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60"/>
                                      <w:tab w:val="left" w:pos="761"/>
                                    </w:tabs>
                                    <w:spacing w:before="1" w:line="292" w:lineRule="auto"/>
                                    <w:ind w:right="4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Took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collaborative steps to reach the goal of the</w:t>
                                  </w:r>
                                  <w:r w:rsidRPr="00B9633D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exercise</w:t>
                                  </w:r>
                                </w:p>
                              </w:tc>
                            </w:tr>
                            <w:tr w:rsidR="00B02767" w:rsidTr="006565D2">
                              <w:trPr>
                                <w:trHeight w:val="942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</w:tcBorders>
                                </w:tcPr>
                                <w:p w:rsidR="00B02767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2767" w:rsidRPr="00D4580A" w:rsidRDefault="00B02767">
                                  <w:pPr>
                                    <w:pStyle w:val="TableParagraph"/>
                                    <w:spacing w:before="1"/>
                                    <w:ind w:left="47" w:right="29" w:firstLine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4580A">
                                    <w:rPr>
                                      <w:b/>
                                      <w:sz w:val="20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02767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before="1" w:line="292" w:lineRule="auto"/>
                                    <w:ind w:right="183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Some difficulty communicating 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58"/>
                                      <w:tab w:val="left" w:pos="759"/>
                                    </w:tabs>
                                    <w:spacing w:before="1" w:line="292" w:lineRule="auto"/>
                                    <w:ind w:right="183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More focused on voicing their own opinion over others’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60"/>
                                      <w:tab w:val="left" w:pos="761"/>
                                    </w:tabs>
                                    <w:spacing w:before="45" w:line="292" w:lineRule="auto"/>
                                    <w:ind w:right="6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Clearly communicated ideas</w:t>
                                  </w:r>
                                  <w:r w:rsidRPr="00B9633D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and opinions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59"/>
                                      <w:tab w:val="left" w:pos="760"/>
                                    </w:tabs>
                                    <w:spacing w:line="292" w:lineRule="auto"/>
                                    <w:ind w:right="13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Consistently considered/listened</w:t>
                                  </w:r>
                                  <w:r w:rsidRPr="00B9633D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to others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60"/>
                                      <w:tab w:val="left" w:pos="761"/>
                                    </w:tabs>
                                    <w:spacing w:before="0"/>
                                    <w:ind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Exceptional communication with</w:t>
                                  </w:r>
                                  <w:r w:rsidRPr="00B9633D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group</w:t>
                                  </w:r>
                                </w:p>
                                <w:p w:rsidR="00B02767" w:rsidRPr="00B9633D" w:rsidRDefault="00B02767" w:rsidP="00B0276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60"/>
                                      <w:tab w:val="left" w:pos="761"/>
                                    </w:tabs>
                                    <w:ind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Always considered &amp; listened to</w:t>
                                  </w:r>
                                  <w:r w:rsidRPr="00B9633D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9633D">
                                    <w:rPr>
                                      <w:sz w:val="18"/>
                                      <w:szCs w:val="18"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</w:tbl>
                          <w:p w:rsidR="00B02767" w:rsidRDefault="00B02767" w:rsidP="00B027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5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793.15pt;height:17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8IrQIAAKsFAAAOAAAAZHJzL2Uyb0RvYy54bWysVG1vmzAQ/j5p/8Hyd4ohJAFUUrUhTJO6&#10;F6ndD3DABGtgM9sJ6ab9951NkiatJk3b+GAd9vm5e+4e3/XNvmvRjinNpchwcEUwYqKUFRebDH95&#10;LLwYI22oqGgrBcvwE9P4ZvH2zfXQpyyUjWwrphCACJ0OfYYbY/rU93XZsI7qK9kzAYe1VB018Ks2&#10;fqXoAOhd64eEzPxBqqpXsmRaw24+HuKFw69rVppPda2ZQW2GITfjVuXWtV39xTVNN4r2DS8PadC/&#10;yKKjXEDQE1RODUVbxV9BdbxUUsvaXJWy82Vd85I5DsAmIC/YPDS0Z44LFEf3pzLp/wdbftx9VohX&#10;0DuMBO2gRY9sb9Cd3KPQVmfodQpODz24mT1sW0/LVPf3svyqkZDLhooNu1VKDg2jFWQX2Jv+2dUR&#10;R1uQ9fBBVhCGbo10QPtadRYQioEAHbr0dOqMTaW0IQmZTwiZYlTCYRhO4sl86oLQ9Hi/V9q8Y7JD&#10;1siwgt47fLq718bmQ9Ojiw0nZMHb1vW/FRcb4DjuQHS4as9sHq6dPxKSrOJVHHlROFt5Eclz77ZY&#10;Rt6sCObTfJIvl3nw08YNorThVcWEDXOUVhD9WesOIh9FcRKXli2vLJxNSavNetkqtKMg7cJ9h4Kc&#10;ufmXabgiAJcXlIIwIndh4hWzeO5FRTT1kjmJPRIkd8mMREmUF5eU7rlg/04JDRlOpuF0lNNvuRH3&#10;veZG044bGB4t7zIcn5xoakW4EpVrraG8He2zUtj0n0sB7T422knWqnTUq9mv94BidbyW1ROIV0lQ&#10;FigUJh4YjVTfMRpgemRYf9tSxTBq3wt4AHbUHA11NNZHg4oSrmbYYDSaSzOOpG2v+KYB5PGJCXkL&#10;j6TmTr3PWRyeFkwER+IwvezIOf93Xs8zdvELAAD//wMAUEsDBBQABgAIAAAAIQBOR2G73AAAAAYB&#10;AAAPAAAAZHJzL2Rvd25yZXYueG1sTI/BTsMwEETvSPyDtUjcqAOhURuyqSoEJyREGg4cnXibWI3X&#10;IXbb8Pe4JziOZjTzptjMdhAnmrxxjHC/SEAQt04b7hA+69e7FQgfFGs1OCaEH/KwKa+vCpVrd+aK&#10;TrvQiVjCPlcIfQhjLqVve7LKL9xIHL29m6wKUU6d1JM6x3I7yIckyaRVhuNCr0Z67qk97I4WYfvF&#10;1Yv5fm8+qn1l6nqd8Ft2QLy9mbdPIALN4S8MF/yIDmVkatyRtRcDQjwSENYgLt5ylaUgGoR0mT6C&#10;LAv5H7/8BQAA//8DAFBLAQItABQABgAIAAAAIQC2gziS/gAAAOEBAAATAAAAAAAAAAAAAAAAAAAA&#10;AABbQ29udGVudF9UeXBlc10ueG1sUEsBAi0AFAAGAAgAAAAhADj9If/WAAAAlAEAAAsAAAAAAAAA&#10;AAAAAAAALwEAAF9yZWxzLy5yZWxzUEsBAi0AFAAGAAgAAAAhAOQlDwitAgAAqwUAAA4AAAAAAAAA&#10;AAAAAAAALgIAAGRycy9lMm9Eb2MueG1sUEsBAi0AFAAGAAgAAAAhAE5HYbv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4230"/>
                        <w:gridCol w:w="4680"/>
                        <w:gridCol w:w="4159"/>
                      </w:tblGrid>
                      <w:tr w:rsidR="00B02767" w:rsidTr="006565D2">
                        <w:trPr>
                          <w:trHeight w:val="584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</w:tcBorders>
                          </w:tcPr>
                          <w:p w:rsidR="00B02767" w:rsidRDefault="00B02767">
                            <w:pPr>
                              <w:pStyle w:val="TableParagraph"/>
                              <w:spacing w:before="0"/>
                              <w:ind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B02767" w:rsidRDefault="00B02767">
                            <w:pPr>
                              <w:pStyle w:val="TableParagraph"/>
                              <w:spacing w:before="8"/>
                              <w:ind w:firstLine="0"/>
                              <w:rPr>
                                <w:sz w:val="26"/>
                              </w:rPr>
                            </w:pPr>
                          </w:p>
                          <w:p w:rsidR="00B02767" w:rsidRDefault="00B02767" w:rsidP="00B0327C">
                            <w:pPr>
                              <w:pStyle w:val="TableParagraph"/>
                              <w:spacing w:before="0"/>
                              <w:ind w:left="720" w:right="1163" w:firstLine="0"/>
                              <w:rPr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  <w:u w:val="single"/>
                              </w:rPr>
                              <w:t>Level 1</w:t>
                            </w:r>
                            <w:r w:rsidRPr="00D4580A">
                              <w:rPr>
                                <w:sz w:val="20"/>
                              </w:rPr>
                              <w:t xml:space="preserve"> (1</w:t>
                            </w:r>
                            <w:r>
                              <w:rPr>
                                <w:sz w:val="20"/>
                              </w:rPr>
                              <w:t>point max</w:t>
                            </w:r>
                            <w:r w:rsidRPr="00D4580A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B02767" w:rsidRDefault="00B02767">
                            <w:pPr>
                              <w:pStyle w:val="TableParagraph"/>
                              <w:spacing w:before="8"/>
                              <w:ind w:firstLine="0"/>
                              <w:rPr>
                                <w:sz w:val="26"/>
                              </w:rPr>
                            </w:pPr>
                          </w:p>
                          <w:p w:rsidR="00B02767" w:rsidRDefault="00B02767" w:rsidP="004E7927">
                            <w:pPr>
                              <w:pStyle w:val="TableParagraph"/>
                              <w:spacing w:before="0"/>
                              <w:ind w:left="1268" w:firstLine="0"/>
                              <w:rPr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  <w:u w:val="single"/>
                              </w:rPr>
                              <w:t>Level 2</w:t>
                            </w:r>
                            <w:r w:rsidRPr="00D4580A"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D4580A">
                              <w:rPr>
                                <w:sz w:val="20"/>
                              </w:rPr>
                              <w:t xml:space="preserve"> point</w:t>
                            </w:r>
                            <w:r>
                              <w:rPr>
                                <w:sz w:val="20"/>
                              </w:rPr>
                              <w:t>s max</w:t>
                            </w:r>
                            <w:r w:rsidRPr="00D4580A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:rsidR="00B02767" w:rsidRDefault="00B02767">
                            <w:pPr>
                              <w:pStyle w:val="TableParagraph"/>
                              <w:spacing w:before="8"/>
                              <w:ind w:firstLine="0"/>
                              <w:rPr>
                                <w:sz w:val="26"/>
                              </w:rPr>
                            </w:pPr>
                          </w:p>
                          <w:p w:rsidR="00B02767" w:rsidRDefault="00B02767" w:rsidP="00B0327C">
                            <w:pPr>
                              <w:pStyle w:val="TableParagraph"/>
                              <w:spacing w:before="0"/>
                              <w:ind w:left="1149" w:firstLine="0"/>
                              <w:rPr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  <w:u w:val="single"/>
                              </w:rPr>
                              <w:t>Level 3</w:t>
                            </w:r>
                            <w:r w:rsidRPr="00D4580A">
                              <w:rPr>
                                <w:sz w:val="20"/>
                              </w:rPr>
                              <w:t xml:space="preserve"> (3 points</w:t>
                            </w:r>
                            <w:r>
                              <w:rPr>
                                <w:sz w:val="20"/>
                              </w:rPr>
                              <w:t xml:space="preserve"> max</w:t>
                            </w:r>
                            <w:r w:rsidRPr="00D4580A"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B02767" w:rsidTr="006565D2">
                        <w:trPr>
                          <w:trHeight w:val="727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</w:tcBorders>
                          </w:tcPr>
                          <w:p w:rsidR="00B02767" w:rsidRDefault="00B02767">
                            <w:pPr>
                              <w:pStyle w:val="TableParagraph"/>
                              <w:spacing w:before="5"/>
                              <w:ind w:firstLine="0"/>
                              <w:rPr>
                                <w:sz w:val="21"/>
                              </w:rPr>
                            </w:pPr>
                          </w:p>
                          <w:p w:rsidR="00B02767" w:rsidRPr="00D4580A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</w:rPr>
                              <w:t>Teamwork/</w:t>
                            </w:r>
                          </w:p>
                          <w:p w:rsidR="00B02767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61"/>
                                <w:tab w:val="left" w:pos="762"/>
                              </w:tabs>
                              <w:spacing w:before="15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Some participation with group but uncomfortable with leadership</w:t>
                            </w:r>
                            <w:r w:rsidRPr="00B9633D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line="292" w:lineRule="auto"/>
                              <w:ind w:right="53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Struggled to encourage mutual</w:t>
                            </w:r>
                            <w:r w:rsidRPr="00B9633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participation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Provided &amp; asked for</w:t>
                            </w:r>
                            <w:r w:rsidRPr="00B9633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feedback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line="292" w:lineRule="auto"/>
                              <w:ind w:right="191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Encouraged some input from</w:t>
                            </w:r>
                            <w:r w:rsidRPr="00B9633D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:rsidR="00B02767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04"/>
                                <w:tab w:val="left" w:pos="805"/>
                              </w:tabs>
                              <w:spacing w:line="292" w:lineRule="auto"/>
                              <w:ind w:right="455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to take initiative in organizing group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04"/>
                                <w:tab w:val="left" w:pos="805"/>
                              </w:tabs>
                              <w:spacing w:line="292" w:lineRule="auto"/>
                              <w:ind w:right="455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Consistently encouraged input from others</w:t>
                            </w:r>
                          </w:p>
                        </w:tc>
                      </w:tr>
                      <w:tr w:rsidR="00B02767" w:rsidTr="006565D2">
                        <w:trPr>
                          <w:trHeight w:val="942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</w:tcBorders>
                          </w:tcPr>
                          <w:p w:rsidR="00B02767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2767" w:rsidRPr="00D4580A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</w:rPr>
                              <w:t>Problem Solving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before="45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Some difficulty using problem solving</w:t>
                            </w:r>
                            <w:r w:rsidRPr="00B9633D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line="292" w:lineRule="auto"/>
                              <w:ind w:right="191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Struggled in taking steps toward the goal</w:t>
                            </w:r>
                            <w:r w:rsidRPr="00B9633D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of the</w:t>
                            </w:r>
                            <w:r w:rsidRPr="00B9633D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before="150"/>
                              <w:ind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Used adequate problem solving</w:t>
                            </w:r>
                            <w:r w:rsidRPr="00B9633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line="292" w:lineRule="auto"/>
                              <w:ind w:right="217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Took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natural &amp; open minded steps to reach the</w:t>
                            </w:r>
                            <w:r w:rsidRPr="00B9633D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before="15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Used exceptional problem solving</w:t>
                            </w:r>
                            <w:r w:rsidRPr="00B9633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spacing w:before="1" w:line="292" w:lineRule="auto"/>
                              <w:ind w:right="455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Took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collaborative steps to reach the goal of the</w:t>
                            </w:r>
                            <w:r w:rsidRPr="00B9633D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</w:tc>
                      </w:tr>
                      <w:tr w:rsidR="00B02767" w:rsidTr="006565D2">
                        <w:trPr>
                          <w:trHeight w:val="942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</w:tcBorders>
                          </w:tcPr>
                          <w:p w:rsidR="00B02767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2767" w:rsidRPr="00D4580A" w:rsidRDefault="00B02767">
                            <w:pPr>
                              <w:pStyle w:val="TableParagraph"/>
                              <w:spacing w:before="1"/>
                              <w:ind w:left="47" w:right="29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4580A">
                              <w:rPr>
                                <w:b/>
                                <w:sz w:val="20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02767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before="1" w:line="292" w:lineRule="auto"/>
                              <w:ind w:right="183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Some difficulty communicating 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8"/>
                                <w:tab w:val="left" w:pos="759"/>
                              </w:tabs>
                              <w:spacing w:before="1" w:line="292" w:lineRule="auto"/>
                              <w:ind w:right="183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More focused on voicing their own opinion over others’ 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spacing w:before="45" w:line="292" w:lineRule="auto"/>
                              <w:ind w:right="607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Clearly communicated ideas</w:t>
                            </w:r>
                            <w:r w:rsidRPr="00B9633D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and opinions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line="292" w:lineRule="auto"/>
                              <w:ind w:right="137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Consistently considered/listened</w:t>
                            </w:r>
                            <w:r w:rsidRPr="00B9633D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to others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spacing w:before="0"/>
                              <w:ind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Exceptional communication with</w:t>
                            </w:r>
                            <w:r w:rsidRPr="00B9633D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group</w:t>
                            </w:r>
                          </w:p>
                          <w:p w:rsidR="00B02767" w:rsidRPr="00B9633D" w:rsidRDefault="00B02767" w:rsidP="00B0276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ind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B9633D">
                              <w:rPr>
                                <w:sz w:val="18"/>
                                <w:szCs w:val="18"/>
                              </w:rPr>
                              <w:t>Always considered &amp; listened to</w:t>
                            </w:r>
                            <w:r w:rsidRPr="00B9633D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633D">
                              <w:rPr>
                                <w:sz w:val="18"/>
                                <w:szCs w:val="18"/>
                              </w:rPr>
                              <w:t>others</w:t>
                            </w:r>
                          </w:p>
                        </w:tc>
                      </w:tr>
                    </w:tbl>
                    <w:p w:rsidR="00B02767" w:rsidRDefault="00B02767" w:rsidP="00B02767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ab/>
      </w: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p w:rsidR="00B02767" w:rsidRDefault="00B02767" w:rsidP="00B0276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356"/>
        <w:gridCol w:w="1205"/>
        <w:gridCol w:w="1728"/>
        <w:gridCol w:w="1004"/>
        <w:gridCol w:w="7695"/>
      </w:tblGrid>
      <w:tr w:rsidR="00B02767" w:rsidTr="0044365A">
        <w:tc>
          <w:tcPr>
            <w:tcW w:w="2352" w:type="dxa"/>
          </w:tcPr>
          <w:p w:rsidR="00B02767" w:rsidRPr="00D4580A" w:rsidRDefault="00B02767" w:rsidP="00443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D4580A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356" w:type="dxa"/>
          </w:tcPr>
          <w:p w:rsidR="00B02767" w:rsidRPr="00D4580A" w:rsidRDefault="00B02767" w:rsidP="0044365A">
            <w:pPr>
              <w:rPr>
                <w:b/>
                <w:sz w:val="18"/>
                <w:szCs w:val="18"/>
              </w:rPr>
            </w:pPr>
            <w:r w:rsidRPr="00D4580A">
              <w:rPr>
                <w:b/>
                <w:sz w:val="18"/>
                <w:szCs w:val="18"/>
              </w:rPr>
              <w:t>Teamwork/</w:t>
            </w:r>
          </w:p>
          <w:p w:rsidR="00B02767" w:rsidRPr="00506722" w:rsidRDefault="00B02767" w:rsidP="0044365A">
            <w:pPr>
              <w:rPr>
                <w:sz w:val="20"/>
                <w:szCs w:val="20"/>
              </w:rPr>
            </w:pPr>
            <w:r w:rsidRPr="00D4580A">
              <w:rPr>
                <w:b/>
                <w:sz w:val="18"/>
                <w:szCs w:val="18"/>
              </w:rPr>
              <w:t>Leadership S</w:t>
            </w:r>
            <w:r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1205" w:type="dxa"/>
          </w:tcPr>
          <w:p w:rsidR="00B02767" w:rsidRPr="00D4580A" w:rsidRDefault="00B02767" w:rsidP="0044365A">
            <w:pPr>
              <w:rPr>
                <w:b/>
                <w:sz w:val="20"/>
                <w:szCs w:val="20"/>
              </w:rPr>
            </w:pPr>
            <w:r w:rsidRPr="00D4580A">
              <w:rPr>
                <w:b/>
                <w:sz w:val="20"/>
                <w:szCs w:val="20"/>
              </w:rPr>
              <w:t xml:space="preserve">Problem </w:t>
            </w:r>
          </w:p>
          <w:p w:rsidR="00B02767" w:rsidRPr="00506722" w:rsidRDefault="00B02767" w:rsidP="00443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Score</w:t>
            </w:r>
          </w:p>
        </w:tc>
        <w:tc>
          <w:tcPr>
            <w:tcW w:w="1728" w:type="dxa"/>
          </w:tcPr>
          <w:p w:rsidR="00B02767" w:rsidRPr="00D4580A" w:rsidRDefault="00B02767" w:rsidP="00443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Score</w:t>
            </w:r>
          </w:p>
        </w:tc>
        <w:tc>
          <w:tcPr>
            <w:tcW w:w="1004" w:type="dxa"/>
          </w:tcPr>
          <w:p w:rsidR="00B02767" w:rsidRDefault="00B02767" w:rsidP="00443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B02767" w:rsidRDefault="00B02767" w:rsidP="00443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  <w:p w:rsidR="00B02767" w:rsidRPr="00D4580A" w:rsidRDefault="00B02767" w:rsidP="00443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9)</w:t>
            </w:r>
          </w:p>
        </w:tc>
        <w:tc>
          <w:tcPr>
            <w:tcW w:w="7695" w:type="dxa"/>
          </w:tcPr>
          <w:p w:rsidR="00B02767" w:rsidRPr="00D4580A" w:rsidRDefault="00B02767" w:rsidP="0044365A">
            <w:pPr>
              <w:rPr>
                <w:b/>
                <w:sz w:val="20"/>
                <w:szCs w:val="20"/>
              </w:rPr>
            </w:pPr>
            <w:r w:rsidRPr="00D4580A">
              <w:rPr>
                <w:b/>
                <w:sz w:val="20"/>
                <w:szCs w:val="20"/>
              </w:rPr>
              <w:t>Comments</w:t>
            </w:r>
          </w:p>
        </w:tc>
      </w:tr>
      <w:tr w:rsidR="00B02767" w:rsidTr="0044365A">
        <w:trPr>
          <w:trHeight w:val="989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  <w:tr w:rsidR="00B02767" w:rsidTr="0044365A">
        <w:trPr>
          <w:trHeight w:val="989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  <w:tr w:rsidR="00B02767" w:rsidTr="0044365A">
        <w:trPr>
          <w:trHeight w:val="971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  <w:tr w:rsidR="00B02767" w:rsidTr="0044365A">
        <w:trPr>
          <w:trHeight w:val="989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  <w:tr w:rsidR="00B02767" w:rsidTr="0044365A">
        <w:trPr>
          <w:trHeight w:val="971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  <w:tr w:rsidR="00B02767" w:rsidTr="0044365A">
        <w:trPr>
          <w:trHeight w:val="989"/>
        </w:trPr>
        <w:tc>
          <w:tcPr>
            <w:tcW w:w="2352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356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1004" w:type="dxa"/>
          </w:tcPr>
          <w:p w:rsidR="00B02767" w:rsidRDefault="00B02767" w:rsidP="0044365A">
            <w:pPr>
              <w:rPr>
                <w:sz w:val="20"/>
              </w:rPr>
            </w:pPr>
          </w:p>
        </w:tc>
        <w:tc>
          <w:tcPr>
            <w:tcW w:w="7695" w:type="dxa"/>
          </w:tcPr>
          <w:p w:rsidR="00B02767" w:rsidRDefault="00B02767" w:rsidP="0044365A">
            <w:pPr>
              <w:rPr>
                <w:sz w:val="20"/>
              </w:rPr>
            </w:pPr>
          </w:p>
        </w:tc>
      </w:tr>
    </w:tbl>
    <w:p w:rsidR="00B02767" w:rsidRDefault="00B02767" w:rsidP="00B02767">
      <w:pPr>
        <w:rPr>
          <w:sz w:val="20"/>
        </w:rPr>
        <w:sectPr w:rsidR="00B02767" w:rsidSect="00B02767">
          <w:pgSz w:w="15840" w:h="12240" w:orient="landscape"/>
          <w:pgMar w:top="576" w:right="245" w:bottom="432" w:left="245" w:header="720" w:footer="720" w:gutter="0"/>
          <w:cols w:space="720"/>
        </w:sectPr>
      </w:pPr>
      <w:bookmarkStart w:id="0" w:name="_GoBack"/>
      <w:bookmarkEnd w:id="0"/>
    </w:p>
    <w:p w:rsidR="00B02767" w:rsidRDefault="00B02767" w:rsidP="00B02767">
      <w:pPr>
        <w:spacing w:before="8"/>
        <w:rPr>
          <w:sz w:val="21"/>
        </w:rPr>
      </w:pPr>
    </w:p>
    <w:p w:rsidR="00C0793C" w:rsidRPr="001644BB" w:rsidRDefault="00C0793C" w:rsidP="00C0793C">
      <w:pPr>
        <w:rPr>
          <w:rFonts w:ascii="Tahoma" w:hAnsi="Tahoma" w:cs="Tahoma"/>
        </w:rPr>
      </w:pPr>
    </w:p>
    <w:sectPr w:rsidR="00C0793C" w:rsidRPr="001644BB" w:rsidSect="001644B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una Sans">
    <w:altName w:val="Times New Roman"/>
    <w:charset w:val="00"/>
    <w:family w:val="auto"/>
    <w:pitch w:val="variable"/>
    <w:sig w:usb0="00000001" w:usb1="5000206B" w:usb2="00000000" w:usb3="00000000" w:csb0="0000009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5FE"/>
    <w:multiLevelType w:val="hybridMultilevel"/>
    <w:tmpl w:val="7D50FD32"/>
    <w:lvl w:ilvl="0" w:tplc="FBA6B8B0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CF7EA1DC">
      <w:numFmt w:val="bullet"/>
      <w:lvlText w:val="•"/>
      <w:lvlJc w:val="left"/>
      <w:pPr>
        <w:ind w:left="686" w:hanging="361"/>
      </w:pPr>
      <w:rPr>
        <w:rFonts w:hint="default"/>
      </w:rPr>
    </w:lvl>
    <w:lvl w:ilvl="2" w:tplc="250A3AC6">
      <w:numFmt w:val="bullet"/>
      <w:lvlText w:val="•"/>
      <w:lvlJc w:val="left"/>
      <w:pPr>
        <w:ind w:left="1012" w:hanging="361"/>
      </w:pPr>
      <w:rPr>
        <w:rFonts w:hint="default"/>
      </w:rPr>
    </w:lvl>
    <w:lvl w:ilvl="3" w:tplc="0C5EBC60">
      <w:numFmt w:val="bullet"/>
      <w:lvlText w:val="•"/>
      <w:lvlJc w:val="left"/>
      <w:pPr>
        <w:ind w:left="1338" w:hanging="361"/>
      </w:pPr>
      <w:rPr>
        <w:rFonts w:hint="default"/>
      </w:rPr>
    </w:lvl>
    <w:lvl w:ilvl="4" w:tplc="3FDC39A4">
      <w:numFmt w:val="bullet"/>
      <w:lvlText w:val="•"/>
      <w:lvlJc w:val="left"/>
      <w:pPr>
        <w:ind w:left="1664" w:hanging="361"/>
      </w:pPr>
      <w:rPr>
        <w:rFonts w:hint="default"/>
      </w:rPr>
    </w:lvl>
    <w:lvl w:ilvl="5" w:tplc="A0DCAF64">
      <w:numFmt w:val="bullet"/>
      <w:lvlText w:val="•"/>
      <w:lvlJc w:val="left"/>
      <w:pPr>
        <w:ind w:left="1990" w:hanging="361"/>
      </w:pPr>
      <w:rPr>
        <w:rFonts w:hint="default"/>
      </w:rPr>
    </w:lvl>
    <w:lvl w:ilvl="6" w:tplc="20F26E5C">
      <w:numFmt w:val="bullet"/>
      <w:lvlText w:val="•"/>
      <w:lvlJc w:val="left"/>
      <w:pPr>
        <w:ind w:left="2316" w:hanging="361"/>
      </w:pPr>
      <w:rPr>
        <w:rFonts w:hint="default"/>
      </w:rPr>
    </w:lvl>
    <w:lvl w:ilvl="7" w:tplc="4E3A9528">
      <w:numFmt w:val="bullet"/>
      <w:lvlText w:val="•"/>
      <w:lvlJc w:val="left"/>
      <w:pPr>
        <w:ind w:left="2642" w:hanging="361"/>
      </w:pPr>
      <w:rPr>
        <w:rFonts w:hint="default"/>
      </w:rPr>
    </w:lvl>
    <w:lvl w:ilvl="8" w:tplc="B05C657A">
      <w:numFmt w:val="bullet"/>
      <w:lvlText w:val="•"/>
      <w:lvlJc w:val="left"/>
      <w:pPr>
        <w:ind w:left="2968" w:hanging="361"/>
      </w:pPr>
      <w:rPr>
        <w:rFonts w:hint="default"/>
      </w:rPr>
    </w:lvl>
  </w:abstractNum>
  <w:abstractNum w:abstractNumId="1" w15:restartNumberingAfterBreak="0">
    <w:nsid w:val="13501896"/>
    <w:multiLevelType w:val="hybridMultilevel"/>
    <w:tmpl w:val="B14E8B78"/>
    <w:lvl w:ilvl="0" w:tplc="EC48430E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5E85B04">
      <w:numFmt w:val="bullet"/>
      <w:lvlText w:val="•"/>
      <w:lvlJc w:val="left"/>
      <w:pPr>
        <w:ind w:left="686" w:hanging="361"/>
      </w:pPr>
      <w:rPr>
        <w:rFonts w:hint="default"/>
      </w:rPr>
    </w:lvl>
    <w:lvl w:ilvl="2" w:tplc="10D4ED80">
      <w:numFmt w:val="bullet"/>
      <w:lvlText w:val="•"/>
      <w:lvlJc w:val="left"/>
      <w:pPr>
        <w:ind w:left="1012" w:hanging="361"/>
      </w:pPr>
      <w:rPr>
        <w:rFonts w:hint="default"/>
      </w:rPr>
    </w:lvl>
    <w:lvl w:ilvl="3" w:tplc="CEE00186">
      <w:numFmt w:val="bullet"/>
      <w:lvlText w:val="•"/>
      <w:lvlJc w:val="left"/>
      <w:pPr>
        <w:ind w:left="1338" w:hanging="361"/>
      </w:pPr>
      <w:rPr>
        <w:rFonts w:hint="default"/>
      </w:rPr>
    </w:lvl>
    <w:lvl w:ilvl="4" w:tplc="D484891A">
      <w:numFmt w:val="bullet"/>
      <w:lvlText w:val="•"/>
      <w:lvlJc w:val="left"/>
      <w:pPr>
        <w:ind w:left="1664" w:hanging="361"/>
      </w:pPr>
      <w:rPr>
        <w:rFonts w:hint="default"/>
      </w:rPr>
    </w:lvl>
    <w:lvl w:ilvl="5" w:tplc="4C0006AE">
      <w:numFmt w:val="bullet"/>
      <w:lvlText w:val="•"/>
      <w:lvlJc w:val="left"/>
      <w:pPr>
        <w:ind w:left="1990" w:hanging="361"/>
      </w:pPr>
      <w:rPr>
        <w:rFonts w:hint="default"/>
      </w:rPr>
    </w:lvl>
    <w:lvl w:ilvl="6" w:tplc="A49C65DE">
      <w:numFmt w:val="bullet"/>
      <w:lvlText w:val="•"/>
      <w:lvlJc w:val="left"/>
      <w:pPr>
        <w:ind w:left="2316" w:hanging="361"/>
      </w:pPr>
      <w:rPr>
        <w:rFonts w:hint="default"/>
      </w:rPr>
    </w:lvl>
    <w:lvl w:ilvl="7" w:tplc="88C6942E">
      <w:numFmt w:val="bullet"/>
      <w:lvlText w:val="•"/>
      <w:lvlJc w:val="left"/>
      <w:pPr>
        <w:ind w:left="2642" w:hanging="361"/>
      </w:pPr>
      <w:rPr>
        <w:rFonts w:hint="default"/>
      </w:rPr>
    </w:lvl>
    <w:lvl w:ilvl="8" w:tplc="534E692A">
      <w:numFmt w:val="bullet"/>
      <w:lvlText w:val="•"/>
      <w:lvlJc w:val="left"/>
      <w:pPr>
        <w:ind w:left="2968" w:hanging="361"/>
      </w:pPr>
      <w:rPr>
        <w:rFonts w:hint="default"/>
      </w:rPr>
    </w:lvl>
  </w:abstractNum>
  <w:abstractNum w:abstractNumId="2" w15:restartNumberingAfterBreak="0">
    <w:nsid w:val="1CDA1F78"/>
    <w:multiLevelType w:val="hybridMultilevel"/>
    <w:tmpl w:val="0150A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00790"/>
    <w:multiLevelType w:val="hybridMultilevel"/>
    <w:tmpl w:val="FDA8C9E4"/>
    <w:lvl w:ilvl="0" w:tplc="F948095A">
      <w:numFmt w:val="bullet"/>
      <w:lvlText w:val="-"/>
      <w:lvlJc w:val="left"/>
      <w:pPr>
        <w:ind w:left="720" w:hanging="360"/>
      </w:pPr>
      <w:rPr>
        <w:rFonts w:ascii="Calluna Sans" w:eastAsiaTheme="minorEastAsia" w:hAnsi="Calluna Sans" w:cs="Eras Demi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717F"/>
    <w:multiLevelType w:val="hybridMultilevel"/>
    <w:tmpl w:val="CD5CFB96"/>
    <w:lvl w:ilvl="0" w:tplc="71B824D4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172629C">
      <w:numFmt w:val="bullet"/>
      <w:lvlText w:val="•"/>
      <w:lvlJc w:val="left"/>
      <w:pPr>
        <w:ind w:left="615" w:hanging="361"/>
      </w:pPr>
      <w:rPr>
        <w:rFonts w:hint="default"/>
      </w:rPr>
    </w:lvl>
    <w:lvl w:ilvl="2" w:tplc="8124AF0E">
      <w:numFmt w:val="bullet"/>
      <w:lvlText w:val="•"/>
      <w:lvlJc w:val="left"/>
      <w:pPr>
        <w:ind w:left="869" w:hanging="361"/>
      </w:pPr>
      <w:rPr>
        <w:rFonts w:hint="default"/>
      </w:rPr>
    </w:lvl>
    <w:lvl w:ilvl="3" w:tplc="2A44D6DA">
      <w:numFmt w:val="bullet"/>
      <w:lvlText w:val="•"/>
      <w:lvlJc w:val="left"/>
      <w:pPr>
        <w:ind w:left="1123" w:hanging="361"/>
      </w:pPr>
      <w:rPr>
        <w:rFonts w:hint="default"/>
      </w:rPr>
    </w:lvl>
    <w:lvl w:ilvl="4" w:tplc="F8FC7796">
      <w:numFmt w:val="bullet"/>
      <w:lvlText w:val="•"/>
      <w:lvlJc w:val="left"/>
      <w:pPr>
        <w:ind w:left="1377" w:hanging="361"/>
      </w:pPr>
      <w:rPr>
        <w:rFonts w:hint="default"/>
      </w:rPr>
    </w:lvl>
    <w:lvl w:ilvl="5" w:tplc="4CE6A0E6">
      <w:numFmt w:val="bullet"/>
      <w:lvlText w:val="•"/>
      <w:lvlJc w:val="left"/>
      <w:pPr>
        <w:ind w:left="1631" w:hanging="361"/>
      </w:pPr>
      <w:rPr>
        <w:rFonts w:hint="default"/>
      </w:rPr>
    </w:lvl>
    <w:lvl w:ilvl="6" w:tplc="376A46F0">
      <w:numFmt w:val="bullet"/>
      <w:lvlText w:val="•"/>
      <w:lvlJc w:val="left"/>
      <w:pPr>
        <w:ind w:left="1885" w:hanging="361"/>
      </w:pPr>
      <w:rPr>
        <w:rFonts w:hint="default"/>
      </w:rPr>
    </w:lvl>
    <w:lvl w:ilvl="7" w:tplc="BAB433F2">
      <w:numFmt w:val="bullet"/>
      <w:lvlText w:val="•"/>
      <w:lvlJc w:val="left"/>
      <w:pPr>
        <w:ind w:left="2139" w:hanging="361"/>
      </w:pPr>
      <w:rPr>
        <w:rFonts w:hint="default"/>
      </w:rPr>
    </w:lvl>
    <w:lvl w:ilvl="8" w:tplc="18E09BD6">
      <w:numFmt w:val="bullet"/>
      <w:lvlText w:val="•"/>
      <w:lvlJc w:val="left"/>
      <w:pPr>
        <w:ind w:left="2393" w:hanging="361"/>
      </w:pPr>
      <w:rPr>
        <w:rFonts w:hint="default"/>
      </w:rPr>
    </w:lvl>
  </w:abstractNum>
  <w:abstractNum w:abstractNumId="5" w15:restartNumberingAfterBreak="0">
    <w:nsid w:val="46BA1A4E"/>
    <w:multiLevelType w:val="hybridMultilevel"/>
    <w:tmpl w:val="91A019C8"/>
    <w:lvl w:ilvl="0" w:tplc="67605074">
      <w:numFmt w:val="bullet"/>
      <w:lvlText w:val="●"/>
      <w:lvlJc w:val="left"/>
      <w:pPr>
        <w:ind w:left="361" w:hanging="361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D4B8174C">
      <w:numFmt w:val="bullet"/>
      <w:lvlText w:val="•"/>
      <w:lvlJc w:val="left"/>
      <w:pPr>
        <w:ind w:left="616" w:hanging="361"/>
      </w:pPr>
      <w:rPr>
        <w:rFonts w:hint="default"/>
      </w:rPr>
    </w:lvl>
    <w:lvl w:ilvl="2" w:tplc="FC4C73F0">
      <w:numFmt w:val="bullet"/>
      <w:lvlText w:val="•"/>
      <w:lvlJc w:val="left"/>
      <w:pPr>
        <w:ind w:left="870" w:hanging="361"/>
      </w:pPr>
      <w:rPr>
        <w:rFonts w:hint="default"/>
      </w:rPr>
    </w:lvl>
    <w:lvl w:ilvl="3" w:tplc="3A3A0E32">
      <w:numFmt w:val="bullet"/>
      <w:lvlText w:val="•"/>
      <w:lvlJc w:val="left"/>
      <w:pPr>
        <w:ind w:left="1124" w:hanging="361"/>
      </w:pPr>
      <w:rPr>
        <w:rFonts w:hint="default"/>
      </w:rPr>
    </w:lvl>
    <w:lvl w:ilvl="4" w:tplc="F2E83E26">
      <w:numFmt w:val="bullet"/>
      <w:lvlText w:val="•"/>
      <w:lvlJc w:val="left"/>
      <w:pPr>
        <w:ind w:left="1378" w:hanging="361"/>
      </w:pPr>
      <w:rPr>
        <w:rFonts w:hint="default"/>
      </w:rPr>
    </w:lvl>
    <w:lvl w:ilvl="5" w:tplc="CB2C0FC6">
      <w:numFmt w:val="bullet"/>
      <w:lvlText w:val="•"/>
      <w:lvlJc w:val="left"/>
      <w:pPr>
        <w:ind w:left="1632" w:hanging="361"/>
      </w:pPr>
      <w:rPr>
        <w:rFonts w:hint="default"/>
      </w:rPr>
    </w:lvl>
    <w:lvl w:ilvl="6" w:tplc="8DDCDAD8">
      <w:numFmt w:val="bullet"/>
      <w:lvlText w:val="•"/>
      <w:lvlJc w:val="left"/>
      <w:pPr>
        <w:ind w:left="1886" w:hanging="361"/>
      </w:pPr>
      <w:rPr>
        <w:rFonts w:hint="default"/>
      </w:rPr>
    </w:lvl>
    <w:lvl w:ilvl="7" w:tplc="091E28D0">
      <w:numFmt w:val="bullet"/>
      <w:lvlText w:val="•"/>
      <w:lvlJc w:val="left"/>
      <w:pPr>
        <w:ind w:left="2140" w:hanging="361"/>
      </w:pPr>
      <w:rPr>
        <w:rFonts w:hint="default"/>
      </w:rPr>
    </w:lvl>
    <w:lvl w:ilvl="8" w:tplc="38D4865E">
      <w:numFmt w:val="bullet"/>
      <w:lvlText w:val="•"/>
      <w:lvlJc w:val="left"/>
      <w:pPr>
        <w:ind w:left="2394" w:hanging="361"/>
      </w:pPr>
      <w:rPr>
        <w:rFonts w:hint="default"/>
      </w:rPr>
    </w:lvl>
  </w:abstractNum>
  <w:abstractNum w:abstractNumId="6" w15:restartNumberingAfterBreak="0">
    <w:nsid w:val="4B374B4A"/>
    <w:multiLevelType w:val="hybridMultilevel"/>
    <w:tmpl w:val="572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6E45"/>
    <w:multiLevelType w:val="hybridMultilevel"/>
    <w:tmpl w:val="368E58E0"/>
    <w:lvl w:ilvl="0" w:tplc="F9107656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8D006C0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39ACC4DE">
      <w:numFmt w:val="bullet"/>
      <w:lvlText w:val="•"/>
      <w:lvlJc w:val="left"/>
      <w:pPr>
        <w:ind w:left="945" w:hanging="361"/>
      </w:pPr>
      <w:rPr>
        <w:rFonts w:hint="default"/>
      </w:rPr>
    </w:lvl>
    <w:lvl w:ilvl="3" w:tplc="FE6AE032">
      <w:numFmt w:val="bullet"/>
      <w:lvlText w:val="•"/>
      <w:lvlJc w:val="left"/>
      <w:pPr>
        <w:ind w:left="1238" w:hanging="361"/>
      </w:pPr>
      <w:rPr>
        <w:rFonts w:hint="default"/>
      </w:rPr>
    </w:lvl>
    <w:lvl w:ilvl="4" w:tplc="854C531A">
      <w:numFmt w:val="bullet"/>
      <w:lvlText w:val="•"/>
      <w:lvlJc w:val="left"/>
      <w:pPr>
        <w:ind w:left="1531" w:hanging="361"/>
      </w:pPr>
      <w:rPr>
        <w:rFonts w:hint="default"/>
      </w:rPr>
    </w:lvl>
    <w:lvl w:ilvl="5" w:tplc="94366074">
      <w:numFmt w:val="bullet"/>
      <w:lvlText w:val="•"/>
      <w:lvlJc w:val="left"/>
      <w:pPr>
        <w:ind w:left="1824" w:hanging="361"/>
      </w:pPr>
      <w:rPr>
        <w:rFonts w:hint="default"/>
      </w:rPr>
    </w:lvl>
    <w:lvl w:ilvl="6" w:tplc="A928CDEC">
      <w:numFmt w:val="bullet"/>
      <w:lvlText w:val="•"/>
      <w:lvlJc w:val="left"/>
      <w:pPr>
        <w:ind w:left="2117" w:hanging="361"/>
      </w:pPr>
      <w:rPr>
        <w:rFonts w:hint="default"/>
      </w:rPr>
    </w:lvl>
    <w:lvl w:ilvl="7" w:tplc="74C63AD0">
      <w:numFmt w:val="bullet"/>
      <w:lvlText w:val="•"/>
      <w:lvlJc w:val="left"/>
      <w:pPr>
        <w:ind w:left="2410" w:hanging="361"/>
      </w:pPr>
      <w:rPr>
        <w:rFonts w:hint="default"/>
      </w:rPr>
    </w:lvl>
    <w:lvl w:ilvl="8" w:tplc="B9603EC4">
      <w:numFmt w:val="bullet"/>
      <w:lvlText w:val="•"/>
      <w:lvlJc w:val="left"/>
      <w:pPr>
        <w:ind w:left="2703" w:hanging="361"/>
      </w:pPr>
      <w:rPr>
        <w:rFonts w:hint="default"/>
      </w:rPr>
    </w:lvl>
  </w:abstractNum>
  <w:abstractNum w:abstractNumId="8" w15:restartNumberingAfterBreak="0">
    <w:nsid w:val="5EB87CDE"/>
    <w:multiLevelType w:val="hybridMultilevel"/>
    <w:tmpl w:val="2636387E"/>
    <w:lvl w:ilvl="0" w:tplc="8314332C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75F84124">
      <w:numFmt w:val="bullet"/>
      <w:lvlText w:val="•"/>
      <w:lvlJc w:val="left"/>
      <w:pPr>
        <w:ind w:left="652" w:hanging="361"/>
      </w:pPr>
      <w:rPr>
        <w:rFonts w:hint="default"/>
      </w:rPr>
    </w:lvl>
    <w:lvl w:ilvl="2" w:tplc="8DBAADCA">
      <w:numFmt w:val="bullet"/>
      <w:lvlText w:val="•"/>
      <w:lvlJc w:val="left"/>
      <w:pPr>
        <w:ind w:left="945" w:hanging="361"/>
      </w:pPr>
      <w:rPr>
        <w:rFonts w:hint="default"/>
      </w:rPr>
    </w:lvl>
    <w:lvl w:ilvl="3" w:tplc="9D509AA4">
      <w:numFmt w:val="bullet"/>
      <w:lvlText w:val="•"/>
      <w:lvlJc w:val="left"/>
      <w:pPr>
        <w:ind w:left="1238" w:hanging="361"/>
      </w:pPr>
      <w:rPr>
        <w:rFonts w:hint="default"/>
      </w:rPr>
    </w:lvl>
    <w:lvl w:ilvl="4" w:tplc="EC54D9B4">
      <w:numFmt w:val="bullet"/>
      <w:lvlText w:val="•"/>
      <w:lvlJc w:val="left"/>
      <w:pPr>
        <w:ind w:left="1531" w:hanging="361"/>
      </w:pPr>
      <w:rPr>
        <w:rFonts w:hint="default"/>
      </w:rPr>
    </w:lvl>
    <w:lvl w:ilvl="5" w:tplc="825EF3A6">
      <w:numFmt w:val="bullet"/>
      <w:lvlText w:val="•"/>
      <w:lvlJc w:val="left"/>
      <w:pPr>
        <w:ind w:left="1824" w:hanging="361"/>
      </w:pPr>
      <w:rPr>
        <w:rFonts w:hint="default"/>
      </w:rPr>
    </w:lvl>
    <w:lvl w:ilvl="6" w:tplc="B6D22B70">
      <w:numFmt w:val="bullet"/>
      <w:lvlText w:val="•"/>
      <w:lvlJc w:val="left"/>
      <w:pPr>
        <w:ind w:left="2117" w:hanging="361"/>
      </w:pPr>
      <w:rPr>
        <w:rFonts w:hint="default"/>
      </w:rPr>
    </w:lvl>
    <w:lvl w:ilvl="7" w:tplc="DDB6227E">
      <w:numFmt w:val="bullet"/>
      <w:lvlText w:val="•"/>
      <w:lvlJc w:val="left"/>
      <w:pPr>
        <w:ind w:left="2410" w:hanging="361"/>
      </w:pPr>
      <w:rPr>
        <w:rFonts w:hint="default"/>
      </w:rPr>
    </w:lvl>
    <w:lvl w:ilvl="8" w:tplc="9BC0ABBE">
      <w:numFmt w:val="bullet"/>
      <w:lvlText w:val="•"/>
      <w:lvlJc w:val="left"/>
      <w:pPr>
        <w:ind w:left="2703" w:hanging="361"/>
      </w:pPr>
      <w:rPr>
        <w:rFonts w:hint="default"/>
      </w:rPr>
    </w:lvl>
  </w:abstractNum>
  <w:abstractNum w:abstractNumId="9" w15:restartNumberingAfterBreak="0">
    <w:nsid w:val="78E412D1"/>
    <w:multiLevelType w:val="hybridMultilevel"/>
    <w:tmpl w:val="388CA57C"/>
    <w:lvl w:ilvl="0" w:tplc="15BE7F30">
      <w:numFmt w:val="bullet"/>
      <w:lvlText w:val="●"/>
      <w:lvlJc w:val="left"/>
      <w:pPr>
        <w:ind w:left="360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7C82288">
      <w:numFmt w:val="bullet"/>
      <w:lvlText w:val="•"/>
      <w:lvlJc w:val="left"/>
      <w:pPr>
        <w:ind w:left="615" w:hanging="361"/>
      </w:pPr>
      <w:rPr>
        <w:rFonts w:hint="default"/>
      </w:rPr>
    </w:lvl>
    <w:lvl w:ilvl="2" w:tplc="FD8ECAD0">
      <w:numFmt w:val="bullet"/>
      <w:lvlText w:val="•"/>
      <w:lvlJc w:val="left"/>
      <w:pPr>
        <w:ind w:left="869" w:hanging="361"/>
      </w:pPr>
      <w:rPr>
        <w:rFonts w:hint="default"/>
      </w:rPr>
    </w:lvl>
    <w:lvl w:ilvl="3" w:tplc="1A069CCA">
      <w:numFmt w:val="bullet"/>
      <w:lvlText w:val="•"/>
      <w:lvlJc w:val="left"/>
      <w:pPr>
        <w:ind w:left="1123" w:hanging="361"/>
      </w:pPr>
      <w:rPr>
        <w:rFonts w:hint="default"/>
      </w:rPr>
    </w:lvl>
    <w:lvl w:ilvl="4" w:tplc="7E7E32D0">
      <w:numFmt w:val="bullet"/>
      <w:lvlText w:val="•"/>
      <w:lvlJc w:val="left"/>
      <w:pPr>
        <w:ind w:left="1377" w:hanging="361"/>
      </w:pPr>
      <w:rPr>
        <w:rFonts w:hint="default"/>
      </w:rPr>
    </w:lvl>
    <w:lvl w:ilvl="5" w:tplc="DB9ECC1C">
      <w:numFmt w:val="bullet"/>
      <w:lvlText w:val="•"/>
      <w:lvlJc w:val="left"/>
      <w:pPr>
        <w:ind w:left="1631" w:hanging="361"/>
      </w:pPr>
      <w:rPr>
        <w:rFonts w:hint="default"/>
      </w:rPr>
    </w:lvl>
    <w:lvl w:ilvl="6" w:tplc="E500D234">
      <w:numFmt w:val="bullet"/>
      <w:lvlText w:val="•"/>
      <w:lvlJc w:val="left"/>
      <w:pPr>
        <w:ind w:left="1885" w:hanging="361"/>
      </w:pPr>
      <w:rPr>
        <w:rFonts w:hint="default"/>
      </w:rPr>
    </w:lvl>
    <w:lvl w:ilvl="7" w:tplc="C9FC81F8">
      <w:numFmt w:val="bullet"/>
      <w:lvlText w:val="•"/>
      <w:lvlJc w:val="left"/>
      <w:pPr>
        <w:ind w:left="2139" w:hanging="361"/>
      </w:pPr>
      <w:rPr>
        <w:rFonts w:hint="default"/>
      </w:rPr>
    </w:lvl>
    <w:lvl w:ilvl="8" w:tplc="91F49FEA">
      <w:numFmt w:val="bullet"/>
      <w:lvlText w:val="•"/>
      <w:lvlJc w:val="left"/>
      <w:pPr>
        <w:ind w:left="239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9"/>
    <w:rsid w:val="0001009B"/>
    <w:rsid w:val="001644BB"/>
    <w:rsid w:val="00420C38"/>
    <w:rsid w:val="005066A0"/>
    <w:rsid w:val="005C11A2"/>
    <w:rsid w:val="005D1E0E"/>
    <w:rsid w:val="0083513F"/>
    <w:rsid w:val="009744C9"/>
    <w:rsid w:val="009778C4"/>
    <w:rsid w:val="00B02767"/>
    <w:rsid w:val="00B44078"/>
    <w:rsid w:val="00B50F80"/>
    <w:rsid w:val="00BA5518"/>
    <w:rsid w:val="00BB794B"/>
    <w:rsid w:val="00C0793C"/>
    <w:rsid w:val="00C12F36"/>
    <w:rsid w:val="00C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E8B2"/>
  <w15:chartTrackingRefBased/>
  <w15:docId w15:val="{E6687D96-30E9-45C8-9CA0-6D241903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18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02767"/>
    <w:pPr>
      <w:widowControl w:val="0"/>
      <w:autoSpaceDE w:val="0"/>
      <w:autoSpaceDN w:val="0"/>
    </w:pPr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02767"/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02767"/>
    <w:pPr>
      <w:widowControl w:val="0"/>
      <w:autoSpaceDE w:val="0"/>
      <w:autoSpaceDN w:val="0"/>
      <w:spacing w:before="41"/>
      <w:ind w:hanging="36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0276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Chatham, Janice</dc:creator>
  <cp:keywords/>
  <dc:description/>
  <cp:lastModifiedBy>GRIGGS, REBEKAH</cp:lastModifiedBy>
  <cp:revision>2</cp:revision>
  <cp:lastPrinted>2019-02-14T17:01:00Z</cp:lastPrinted>
  <dcterms:created xsi:type="dcterms:W3CDTF">2019-02-25T16:56:00Z</dcterms:created>
  <dcterms:modified xsi:type="dcterms:W3CDTF">2019-02-25T16:56:00Z</dcterms:modified>
</cp:coreProperties>
</file>