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8C3B" w14:textId="77777777" w:rsidR="001B0369" w:rsidRPr="003D2545" w:rsidRDefault="003D2545" w:rsidP="00D85F84">
      <w:pPr>
        <w:spacing w:line="255" w:lineRule="atLeast"/>
        <w:jc w:val="center"/>
        <w:rPr>
          <w:b/>
          <w:noProof/>
          <w:sz w:val="28"/>
          <w:szCs w:val="28"/>
        </w:rPr>
      </w:pPr>
      <w:r w:rsidRPr="003D2545">
        <w:rPr>
          <w:b/>
          <w:noProof/>
          <w:sz w:val="28"/>
          <w:szCs w:val="28"/>
        </w:rPr>
        <w:t>UNIVERSITY OF SOUTH CAROLINA</w:t>
      </w:r>
    </w:p>
    <w:p w14:paraId="1E818495" w14:textId="0A2C704B" w:rsidR="003D2545" w:rsidRDefault="000A1E3C" w:rsidP="00D85F84">
      <w:pPr>
        <w:spacing w:line="255" w:lineRule="atLeast"/>
        <w:jc w:val="center"/>
        <w:rPr>
          <w:b/>
          <w:noProof/>
          <w:sz w:val="28"/>
          <w:szCs w:val="28"/>
        </w:rPr>
      </w:pPr>
      <w:r>
        <w:rPr>
          <w:b/>
          <w:noProof/>
          <w:sz w:val="28"/>
          <w:szCs w:val="28"/>
        </w:rPr>
        <w:t>OFFICE OF THE VICE PRESIDENT FOR RESEARCH</w:t>
      </w:r>
    </w:p>
    <w:p w14:paraId="69C8171A" w14:textId="77777777" w:rsidR="003D2545" w:rsidRPr="003D2545" w:rsidRDefault="003D2545" w:rsidP="00D85F84">
      <w:pPr>
        <w:spacing w:line="255" w:lineRule="atLeast"/>
        <w:jc w:val="center"/>
        <w:rPr>
          <w:rFonts w:cs="Arial"/>
          <w:b/>
          <w:bCs/>
          <w:color w:val="000000"/>
          <w:sz w:val="28"/>
          <w:szCs w:val="28"/>
        </w:rPr>
      </w:pPr>
    </w:p>
    <w:p w14:paraId="3C2B2B85" w14:textId="77777777" w:rsidR="00181648" w:rsidRPr="003D2545" w:rsidRDefault="00FB39A8" w:rsidP="00D85F84">
      <w:pPr>
        <w:spacing w:line="255" w:lineRule="atLeast"/>
        <w:jc w:val="center"/>
        <w:rPr>
          <w:rFonts w:cs="Arial"/>
          <w:b/>
          <w:bCs/>
          <w:color w:val="990033"/>
          <w:sz w:val="28"/>
          <w:szCs w:val="28"/>
        </w:rPr>
      </w:pPr>
      <w:r>
        <w:rPr>
          <w:rFonts w:cs="Arial"/>
          <w:b/>
          <w:bCs/>
          <w:color w:val="990033"/>
          <w:sz w:val="28"/>
          <w:szCs w:val="28"/>
        </w:rPr>
        <w:t>ASPIRE-I</w:t>
      </w:r>
      <w:r w:rsidR="00150EE7">
        <w:rPr>
          <w:rFonts w:cs="Arial"/>
          <w:b/>
          <w:bCs/>
          <w:color w:val="990033"/>
          <w:sz w:val="28"/>
          <w:szCs w:val="28"/>
        </w:rPr>
        <w:t>I</w:t>
      </w:r>
      <w:r w:rsidR="00900258">
        <w:rPr>
          <w:rFonts w:cs="Arial"/>
          <w:b/>
          <w:bCs/>
          <w:color w:val="990033"/>
          <w:sz w:val="28"/>
          <w:szCs w:val="28"/>
        </w:rPr>
        <w:t>I</w:t>
      </w:r>
    </w:p>
    <w:p w14:paraId="5F315672" w14:textId="77777777" w:rsidR="00124909" w:rsidRDefault="002C36C4" w:rsidP="00D85F84">
      <w:pPr>
        <w:spacing w:line="255" w:lineRule="atLeast"/>
        <w:jc w:val="center"/>
        <w:rPr>
          <w:rFonts w:cs="Arial"/>
          <w:b/>
          <w:bCs/>
          <w:color w:val="000000"/>
          <w:sz w:val="28"/>
          <w:szCs w:val="28"/>
        </w:rPr>
      </w:pPr>
      <w:r>
        <w:rPr>
          <w:rFonts w:cs="Arial"/>
          <w:b/>
          <w:bCs/>
          <w:color w:val="000000"/>
          <w:sz w:val="28"/>
          <w:szCs w:val="28"/>
        </w:rPr>
        <w:t>Request for Proposals</w:t>
      </w:r>
    </w:p>
    <w:p w14:paraId="02CE380C" w14:textId="77777777" w:rsidR="00181648" w:rsidRPr="00FE77A2" w:rsidRDefault="00181648" w:rsidP="00181648">
      <w:pPr>
        <w:spacing w:line="255" w:lineRule="atLeast"/>
        <w:ind w:left="2880"/>
        <w:rPr>
          <w:rFonts w:cs="Arial"/>
          <w:b/>
          <w:bCs/>
          <w:color w:val="000000"/>
          <w:sz w:val="21"/>
          <w:szCs w:val="21"/>
        </w:rPr>
      </w:pPr>
    </w:p>
    <w:tbl>
      <w:tblPr>
        <w:tblStyle w:val="LightShading-Accent2"/>
        <w:tblW w:w="0" w:type="auto"/>
        <w:tblInd w:w="676" w:type="dxa"/>
        <w:tblLook w:val="04A0" w:firstRow="1" w:lastRow="0" w:firstColumn="1" w:lastColumn="0" w:noHBand="0" w:noVBand="1"/>
      </w:tblPr>
      <w:tblGrid>
        <w:gridCol w:w="3945"/>
        <w:gridCol w:w="5819"/>
      </w:tblGrid>
      <w:tr w:rsidR="00244184" w:rsidRPr="001516AE" w14:paraId="2B0F1A13" w14:textId="77777777" w:rsidTr="00795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5" w:type="dxa"/>
          </w:tcPr>
          <w:p w14:paraId="3C48D5AA" w14:textId="77777777" w:rsidR="00244184" w:rsidRPr="001516AE" w:rsidRDefault="00244184" w:rsidP="00244184">
            <w:pPr>
              <w:ind w:firstLine="0"/>
              <w:rPr>
                <w:b w:val="0"/>
                <w:sz w:val="24"/>
                <w:szCs w:val="24"/>
              </w:rPr>
            </w:pPr>
            <w:r w:rsidRPr="001516AE">
              <w:rPr>
                <w:b w:val="0"/>
                <w:sz w:val="24"/>
                <w:szCs w:val="24"/>
              </w:rPr>
              <w:t xml:space="preserve">Announcement Release Date: </w:t>
            </w:r>
          </w:p>
        </w:tc>
        <w:tc>
          <w:tcPr>
            <w:tcW w:w="5819" w:type="dxa"/>
          </w:tcPr>
          <w:p w14:paraId="5139A22B" w14:textId="7260AC60" w:rsidR="00244184" w:rsidRPr="001516AE" w:rsidRDefault="00953559" w:rsidP="00187710">
            <w:pPr>
              <w:ind w:firstLine="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 xml:space="preserve">October </w:t>
            </w:r>
            <w:r w:rsidR="009B7BB7">
              <w:rPr>
                <w:b w:val="0"/>
                <w:sz w:val="24"/>
                <w:szCs w:val="24"/>
              </w:rPr>
              <w:t>2</w:t>
            </w:r>
            <w:r w:rsidR="0079504E">
              <w:rPr>
                <w:b w:val="0"/>
                <w:sz w:val="24"/>
                <w:szCs w:val="24"/>
              </w:rPr>
              <w:t>3, 2019</w:t>
            </w:r>
          </w:p>
        </w:tc>
      </w:tr>
      <w:tr w:rsidR="00244184" w:rsidRPr="001516AE" w14:paraId="75AF8828" w14:textId="77777777" w:rsidTr="00795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5" w:type="dxa"/>
          </w:tcPr>
          <w:p w14:paraId="7D680531" w14:textId="77777777" w:rsidR="00244184" w:rsidRPr="001516AE" w:rsidRDefault="00244184" w:rsidP="00244184">
            <w:pPr>
              <w:ind w:firstLine="0"/>
              <w:rPr>
                <w:b w:val="0"/>
                <w:sz w:val="24"/>
                <w:szCs w:val="24"/>
              </w:rPr>
            </w:pPr>
            <w:r w:rsidRPr="001516AE">
              <w:rPr>
                <w:b w:val="0"/>
                <w:sz w:val="24"/>
                <w:szCs w:val="24"/>
              </w:rPr>
              <w:t xml:space="preserve">Application Receipt Date:  </w:t>
            </w:r>
          </w:p>
        </w:tc>
        <w:tc>
          <w:tcPr>
            <w:tcW w:w="5819" w:type="dxa"/>
          </w:tcPr>
          <w:p w14:paraId="1A9C3525" w14:textId="77CCC59F" w:rsidR="00244184" w:rsidRPr="001516AE" w:rsidRDefault="00461E75" w:rsidP="00AD6EF1">
            <w:pPr>
              <w:ind w:firstLine="0"/>
              <w:cnfStyle w:val="000000100000" w:firstRow="0" w:lastRow="0" w:firstColumn="0" w:lastColumn="0" w:oddVBand="0" w:evenVBand="0" w:oddHBand="1" w:evenHBand="0" w:firstRowFirstColumn="0" w:firstRowLastColumn="0" w:lastRowFirstColumn="0" w:lastRowLastColumn="0"/>
              <w:rPr>
                <w:b/>
                <w:color w:val="auto"/>
                <w:sz w:val="24"/>
                <w:szCs w:val="24"/>
              </w:rPr>
            </w:pPr>
            <w:r>
              <w:rPr>
                <w:b/>
                <w:sz w:val="24"/>
                <w:szCs w:val="24"/>
              </w:rPr>
              <w:t>Feb</w:t>
            </w:r>
            <w:r w:rsidR="00A421F4">
              <w:rPr>
                <w:b/>
                <w:sz w:val="24"/>
                <w:szCs w:val="24"/>
              </w:rPr>
              <w:t>ruary</w:t>
            </w:r>
            <w:r>
              <w:rPr>
                <w:b/>
                <w:sz w:val="24"/>
                <w:szCs w:val="24"/>
              </w:rPr>
              <w:t xml:space="preserve"> </w:t>
            </w:r>
            <w:r w:rsidR="00F225C9">
              <w:rPr>
                <w:b/>
                <w:sz w:val="24"/>
                <w:szCs w:val="24"/>
              </w:rPr>
              <w:t>2</w:t>
            </w:r>
            <w:r w:rsidR="0079504E">
              <w:rPr>
                <w:b/>
                <w:sz w:val="24"/>
                <w:szCs w:val="24"/>
              </w:rPr>
              <w:t>7. 2020</w:t>
            </w:r>
          </w:p>
        </w:tc>
      </w:tr>
      <w:tr w:rsidR="00244184" w:rsidRPr="001516AE" w14:paraId="1C05C97F" w14:textId="77777777" w:rsidTr="0079504E">
        <w:tc>
          <w:tcPr>
            <w:cnfStyle w:val="001000000000" w:firstRow="0" w:lastRow="0" w:firstColumn="1" w:lastColumn="0" w:oddVBand="0" w:evenVBand="0" w:oddHBand="0" w:evenHBand="0" w:firstRowFirstColumn="0" w:firstRowLastColumn="0" w:lastRowFirstColumn="0" w:lastRowLastColumn="0"/>
            <w:tcW w:w="3945" w:type="dxa"/>
          </w:tcPr>
          <w:p w14:paraId="6A075DD1" w14:textId="77777777" w:rsidR="00244184" w:rsidRPr="001516AE" w:rsidRDefault="00244184" w:rsidP="00244184">
            <w:pPr>
              <w:ind w:firstLine="0"/>
              <w:rPr>
                <w:b w:val="0"/>
                <w:sz w:val="24"/>
                <w:szCs w:val="24"/>
              </w:rPr>
            </w:pPr>
            <w:r w:rsidRPr="001516AE">
              <w:rPr>
                <w:b w:val="0"/>
                <w:sz w:val="24"/>
                <w:szCs w:val="24"/>
              </w:rPr>
              <w:t xml:space="preserve">Award Announcement Date:  </w:t>
            </w:r>
          </w:p>
        </w:tc>
        <w:tc>
          <w:tcPr>
            <w:tcW w:w="5819" w:type="dxa"/>
          </w:tcPr>
          <w:p w14:paraId="37A6FB5C" w14:textId="7CDF72F1" w:rsidR="00244184" w:rsidRPr="001516AE" w:rsidRDefault="0079504E" w:rsidP="00AD6EF1">
            <w:pPr>
              <w:ind w:firstLine="0"/>
              <w:cnfStyle w:val="000000000000" w:firstRow="0" w:lastRow="0" w:firstColumn="0" w:lastColumn="0" w:oddVBand="0" w:evenVBand="0" w:oddHBand="0" w:evenHBand="0" w:firstRowFirstColumn="0" w:firstRowLastColumn="0" w:lastRowFirstColumn="0" w:lastRowLastColumn="0"/>
              <w:rPr>
                <w:color w:val="auto"/>
                <w:sz w:val="24"/>
                <w:szCs w:val="24"/>
              </w:rPr>
            </w:pPr>
            <w:r>
              <w:rPr>
                <w:sz w:val="24"/>
                <w:szCs w:val="24"/>
              </w:rPr>
              <w:t>April 24, 2020</w:t>
            </w:r>
          </w:p>
        </w:tc>
      </w:tr>
    </w:tbl>
    <w:p w14:paraId="250FD525" w14:textId="77777777" w:rsidR="00244184" w:rsidRDefault="00244184" w:rsidP="00994A88">
      <w:pPr>
        <w:rPr>
          <w:rFonts w:cs="Arial"/>
          <w:b/>
          <w:bCs/>
          <w:color w:val="990033"/>
        </w:rPr>
      </w:pPr>
    </w:p>
    <w:p w14:paraId="6B70B545" w14:textId="77777777" w:rsidR="00244184" w:rsidRDefault="00244184" w:rsidP="009B7BB7">
      <w:pPr>
        <w:jc w:val="both"/>
        <w:rPr>
          <w:rFonts w:cs="Arial"/>
          <w:b/>
          <w:bCs/>
          <w:color w:val="990033"/>
        </w:rPr>
      </w:pPr>
    </w:p>
    <w:p w14:paraId="5DE7072F" w14:textId="2AA36897" w:rsidR="00B646BF" w:rsidRDefault="002C36C4" w:rsidP="009F4741">
      <w:pPr>
        <w:jc w:val="both"/>
        <w:rPr>
          <w:rFonts w:cs="Arial"/>
        </w:rPr>
      </w:pPr>
      <w:r w:rsidRPr="003D2545">
        <w:rPr>
          <w:rFonts w:cs="Arial"/>
          <w:b/>
          <w:bCs/>
          <w:color w:val="990033"/>
        </w:rPr>
        <w:t xml:space="preserve">Purpose: </w:t>
      </w:r>
      <w:r w:rsidR="00FB39A8">
        <w:rPr>
          <w:rFonts w:cs="Arial"/>
          <w:bCs/>
          <w:color w:val="000000"/>
        </w:rPr>
        <w:t>ASPIRE-I</w:t>
      </w:r>
      <w:r w:rsidR="00150EE7">
        <w:rPr>
          <w:rFonts w:cs="Arial"/>
          <w:bCs/>
          <w:color w:val="000000"/>
        </w:rPr>
        <w:t>I</w:t>
      </w:r>
      <w:r w:rsidR="00900258">
        <w:rPr>
          <w:rFonts w:cs="Arial"/>
          <w:bCs/>
          <w:color w:val="000000"/>
        </w:rPr>
        <w:t>I</w:t>
      </w:r>
      <w:r w:rsidR="000542C1">
        <w:rPr>
          <w:rFonts w:cs="Arial"/>
        </w:rPr>
        <w:t xml:space="preserve"> </w:t>
      </w:r>
      <w:r w:rsidR="00150EE7">
        <w:rPr>
          <w:rFonts w:cs="Arial"/>
        </w:rPr>
        <w:t>(</w:t>
      </w:r>
      <w:r w:rsidR="00900258">
        <w:rPr>
          <w:rFonts w:cs="Arial"/>
        </w:rPr>
        <w:t xml:space="preserve">Advanced Support Program for </w:t>
      </w:r>
      <w:r w:rsidR="00900258">
        <w:rPr>
          <w:rFonts w:cs="Arial"/>
          <w:b/>
          <w:u w:val="single"/>
        </w:rPr>
        <w:t>Infrastructure</w:t>
      </w:r>
      <w:r w:rsidR="00900258">
        <w:rPr>
          <w:rFonts w:cs="Arial"/>
          <w:b/>
        </w:rPr>
        <w:t xml:space="preserve"> </w:t>
      </w:r>
      <w:r w:rsidR="00900258">
        <w:rPr>
          <w:rFonts w:cs="Arial"/>
        </w:rPr>
        <w:t>in Research Excellence-III</w:t>
      </w:r>
      <w:r w:rsidR="00150EE7">
        <w:rPr>
          <w:rFonts w:cs="Arial"/>
        </w:rPr>
        <w:t xml:space="preserve">) </w:t>
      </w:r>
      <w:r w:rsidR="00150680" w:rsidRPr="003D2545">
        <w:rPr>
          <w:rFonts w:cs="Arial"/>
          <w:bCs/>
          <w:color w:val="000000"/>
        </w:rPr>
        <w:t>f</w:t>
      </w:r>
      <w:r w:rsidR="00D82B84" w:rsidRPr="003D2545">
        <w:rPr>
          <w:rFonts w:cs="Arial"/>
          <w:color w:val="000000"/>
        </w:rPr>
        <w:t xml:space="preserve">unding is provided by </w:t>
      </w:r>
      <w:r w:rsidR="00ED7D75" w:rsidRPr="003D2545">
        <w:rPr>
          <w:rFonts w:cs="Arial"/>
          <w:color w:val="000000"/>
        </w:rPr>
        <w:t xml:space="preserve">the </w:t>
      </w:r>
      <w:r w:rsidR="00461E75">
        <w:rPr>
          <w:rFonts w:cs="Arial"/>
          <w:color w:val="000000"/>
        </w:rPr>
        <w:t xml:space="preserve">Office of the </w:t>
      </w:r>
      <w:r w:rsidR="00D07D06">
        <w:rPr>
          <w:rFonts w:cs="Arial"/>
          <w:color w:val="000000"/>
        </w:rPr>
        <w:t xml:space="preserve">Vice </w:t>
      </w:r>
      <w:r w:rsidR="00A257B8">
        <w:rPr>
          <w:rFonts w:cs="Arial"/>
          <w:color w:val="000000"/>
        </w:rPr>
        <w:t>President</w:t>
      </w:r>
      <w:r w:rsidR="00461E75">
        <w:rPr>
          <w:rFonts w:cs="Arial"/>
          <w:color w:val="000000"/>
        </w:rPr>
        <w:t xml:space="preserve"> for</w:t>
      </w:r>
      <w:r w:rsidR="00ED7D75" w:rsidRPr="003D2545">
        <w:rPr>
          <w:rFonts w:cs="Arial"/>
          <w:color w:val="000000"/>
        </w:rPr>
        <w:t xml:space="preserve"> Research </w:t>
      </w:r>
      <w:r w:rsidR="00D82B84" w:rsidRPr="003D2545">
        <w:rPr>
          <w:rFonts w:cs="Arial"/>
          <w:color w:val="000000"/>
        </w:rPr>
        <w:t xml:space="preserve">to </w:t>
      </w:r>
      <w:r w:rsidR="000542C1">
        <w:rPr>
          <w:rFonts w:cs="Arial"/>
          <w:color w:val="000000"/>
        </w:rPr>
        <w:t xml:space="preserve">develop </w:t>
      </w:r>
      <w:r w:rsidR="00B646BF">
        <w:rPr>
          <w:rFonts w:cs="Arial"/>
        </w:rPr>
        <w:t>infrastructure such as multi-us</w:t>
      </w:r>
      <w:r w:rsidR="000542C1">
        <w:rPr>
          <w:rFonts w:cs="Arial"/>
        </w:rPr>
        <w:t>er equipment</w:t>
      </w:r>
      <w:r w:rsidR="00701D3D">
        <w:rPr>
          <w:rFonts w:cs="Arial"/>
        </w:rPr>
        <w:t xml:space="preserve"> </w:t>
      </w:r>
      <w:r w:rsidR="000542C1">
        <w:rPr>
          <w:rFonts w:cs="Arial"/>
        </w:rPr>
        <w:t>and facilities</w:t>
      </w:r>
      <w:r w:rsidR="00701D3D" w:rsidRPr="00701D3D">
        <w:rPr>
          <w:rFonts w:cs="Arial"/>
        </w:rPr>
        <w:t xml:space="preserve"> </w:t>
      </w:r>
      <w:r w:rsidR="00701D3D">
        <w:rPr>
          <w:rFonts w:cs="Arial"/>
        </w:rPr>
        <w:t>with cutting edge-technology</w:t>
      </w:r>
      <w:r w:rsidR="00B646BF">
        <w:rPr>
          <w:rFonts w:cs="Arial"/>
        </w:rPr>
        <w:t xml:space="preserve"> that is critical to </w:t>
      </w:r>
      <w:r w:rsidR="00645F75">
        <w:rPr>
          <w:rFonts w:cs="Arial"/>
        </w:rPr>
        <w:t xml:space="preserve">the </w:t>
      </w:r>
      <w:r w:rsidR="000542C1">
        <w:rPr>
          <w:rFonts w:cs="Arial"/>
        </w:rPr>
        <w:t>grow</w:t>
      </w:r>
      <w:r w:rsidR="00645F75">
        <w:rPr>
          <w:rFonts w:cs="Arial"/>
        </w:rPr>
        <w:t>th</w:t>
      </w:r>
      <w:r w:rsidR="000542C1">
        <w:rPr>
          <w:rFonts w:cs="Arial"/>
        </w:rPr>
        <w:t xml:space="preserve"> and </w:t>
      </w:r>
      <w:r w:rsidR="00B646BF">
        <w:rPr>
          <w:rFonts w:cs="Arial"/>
        </w:rPr>
        <w:t>competitive</w:t>
      </w:r>
      <w:r w:rsidR="00645F75">
        <w:rPr>
          <w:rFonts w:cs="Arial"/>
        </w:rPr>
        <w:t>ness</w:t>
      </w:r>
      <w:r w:rsidR="00B646BF">
        <w:rPr>
          <w:rFonts w:cs="Arial"/>
        </w:rPr>
        <w:t xml:space="preserve"> </w:t>
      </w:r>
      <w:r w:rsidR="00645F75">
        <w:rPr>
          <w:rFonts w:cs="Arial"/>
        </w:rPr>
        <w:t>of USC’s</w:t>
      </w:r>
      <w:r w:rsidR="00B646BF">
        <w:rPr>
          <w:rFonts w:cs="Arial"/>
        </w:rPr>
        <w:t xml:space="preserve"> research</w:t>
      </w:r>
      <w:r w:rsidR="00645F75">
        <w:rPr>
          <w:rFonts w:cs="Arial"/>
        </w:rPr>
        <w:t xml:space="preserve"> portfolio</w:t>
      </w:r>
      <w:r w:rsidR="00B646BF">
        <w:rPr>
          <w:rFonts w:cs="Arial"/>
        </w:rPr>
        <w:t xml:space="preserve">.  </w:t>
      </w:r>
      <w:r w:rsidR="00B646BF">
        <w:rPr>
          <w:rFonts w:cs="Arial"/>
          <w:color w:val="000000"/>
        </w:rPr>
        <w:t>To pursue interdisciplinary research,</w:t>
      </w:r>
      <w:r w:rsidR="0079504E">
        <w:rPr>
          <w:rFonts w:cs="Arial"/>
          <w:color w:val="000000"/>
        </w:rPr>
        <w:t xml:space="preserve"> we need to </w:t>
      </w:r>
      <w:r w:rsidR="00B646BF">
        <w:rPr>
          <w:rFonts w:cs="Arial"/>
          <w:color w:val="000000"/>
        </w:rPr>
        <w:t xml:space="preserve">have </w:t>
      </w:r>
      <w:r w:rsidR="00701D3D">
        <w:rPr>
          <w:rFonts w:cs="Arial"/>
          <w:color w:val="000000"/>
        </w:rPr>
        <w:t xml:space="preserve">a </w:t>
      </w:r>
      <w:r w:rsidR="00E95AB3">
        <w:rPr>
          <w:rFonts w:cs="Arial"/>
          <w:color w:val="000000"/>
        </w:rPr>
        <w:t xml:space="preserve">state-of-the-art </w:t>
      </w:r>
      <w:r w:rsidR="00701D3D">
        <w:rPr>
          <w:rFonts w:cs="Arial"/>
          <w:color w:val="000000"/>
        </w:rPr>
        <w:t>research infrastructure</w:t>
      </w:r>
      <w:r w:rsidR="00B646BF">
        <w:rPr>
          <w:rFonts w:cs="Arial"/>
          <w:color w:val="000000"/>
        </w:rPr>
        <w:t xml:space="preserve"> that can be used to </w:t>
      </w:r>
      <w:r w:rsidR="00EF51D3">
        <w:rPr>
          <w:rFonts w:cs="Arial"/>
          <w:color w:val="000000"/>
        </w:rPr>
        <w:t xml:space="preserve">sustain existing and </w:t>
      </w:r>
      <w:r w:rsidR="00B646BF">
        <w:rPr>
          <w:rFonts w:cs="Arial"/>
          <w:color w:val="000000"/>
        </w:rPr>
        <w:t>develop</w:t>
      </w:r>
      <w:r w:rsidR="00EF51D3">
        <w:rPr>
          <w:rFonts w:cs="Arial"/>
          <w:color w:val="000000"/>
        </w:rPr>
        <w:t xml:space="preserve"> new</w:t>
      </w:r>
      <w:r w:rsidR="00B646BF">
        <w:rPr>
          <w:rFonts w:cs="Arial"/>
          <w:color w:val="000000"/>
        </w:rPr>
        <w:t xml:space="preserve"> interdisciplinary Centers of Excellence. This </w:t>
      </w:r>
      <w:r w:rsidR="00EF51D3">
        <w:rPr>
          <w:rFonts w:cs="Arial"/>
          <w:color w:val="000000"/>
        </w:rPr>
        <w:t>internal grant</w:t>
      </w:r>
      <w:r w:rsidR="00B646BF">
        <w:rPr>
          <w:rFonts w:cs="Arial"/>
          <w:color w:val="000000"/>
        </w:rPr>
        <w:t xml:space="preserve"> </w:t>
      </w:r>
      <w:r w:rsidR="005B70A5">
        <w:rPr>
          <w:rFonts w:cs="Arial"/>
          <w:color w:val="000000"/>
        </w:rPr>
        <w:t xml:space="preserve">program </w:t>
      </w:r>
      <w:r w:rsidR="00B646BF">
        <w:rPr>
          <w:rFonts w:cs="Arial"/>
          <w:color w:val="000000"/>
        </w:rPr>
        <w:t xml:space="preserve">is aimed at providing support for such ventures. Funds </w:t>
      </w:r>
      <w:r w:rsidR="005B70A5">
        <w:rPr>
          <w:rFonts w:cs="Arial"/>
          <w:color w:val="000000"/>
        </w:rPr>
        <w:t xml:space="preserve">also </w:t>
      </w:r>
      <w:r w:rsidR="00B646BF">
        <w:rPr>
          <w:rFonts w:cs="Arial"/>
          <w:color w:val="000000"/>
        </w:rPr>
        <w:t>may be used to complement extramural support for purchase of major equipment.</w:t>
      </w:r>
    </w:p>
    <w:p w14:paraId="6AF91CD9" w14:textId="77777777" w:rsidR="00BC7697" w:rsidRPr="00BC7697" w:rsidRDefault="00BC7697" w:rsidP="009B7BB7">
      <w:pPr>
        <w:jc w:val="both"/>
        <w:rPr>
          <w:rFonts w:cs="Arial"/>
          <w:color w:val="000000"/>
        </w:rPr>
      </w:pPr>
    </w:p>
    <w:p w14:paraId="71D4989B" w14:textId="30B5A283" w:rsidR="00BC7697" w:rsidRDefault="002C36C4" w:rsidP="009B7BB7">
      <w:pPr>
        <w:jc w:val="both"/>
        <w:rPr>
          <w:rFonts w:cs="Arial"/>
          <w:color w:val="000000"/>
        </w:rPr>
      </w:pPr>
      <w:r w:rsidRPr="003D2545">
        <w:rPr>
          <w:rFonts w:cs="Arial"/>
          <w:b/>
          <w:bCs/>
          <w:color w:val="990033"/>
        </w:rPr>
        <w:t>Eligibility:</w:t>
      </w:r>
      <w:r w:rsidRPr="003D2545">
        <w:rPr>
          <w:rFonts w:cs="Arial"/>
          <w:b/>
          <w:bCs/>
          <w:color w:val="000000"/>
        </w:rPr>
        <w:t xml:space="preserve">   </w:t>
      </w:r>
      <w:r w:rsidR="00D82B84" w:rsidRPr="003D2545">
        <w:rPr>
          <w:rFonts w:cs="Arial"/>
          <w:color w:val="000000"/>
        </w:rPr>
        <w:t xml:space="preserve">Eligible applicants include all </w:t>
      </w:r>
      <w:r w:rsidR="00461E75">
        <w:rPr>
          <w:rFonts w:cs="Arial"/>
          <w:color w:val="000000"/>
        </w:rPr>
        <w:t>tenured</w:t>
      </w:r>
      <w:r w:rsidR="00D07D06">
        <w:rPr>
          <w:rFonts w:cs="Arial"/>
          <w:color w:val="000000"/>
        </w:rPr>
        <w:t>,</w:t>
      </w:r>
      <w:r w:rsidR="00461E75">
        <w:rPr>
          <w:rFonts w:cs="Arial"/>
          <w:color w:val="000000"/>
        </w:rPr>
        <w:t xml:space="preserve"> </w:t>
      </w:r>
      <w:r w:rsidR="00F56EF4">
        <w:rPr>
          <w:rFonts w:cs="Arial"/>
          <w:color w:val="000000"/>
        </w:rPr>
        <w:t>tenure-</w:t>
      </w:r>
      <w:r w:rsidR="00D07D06">
        <w:rPr>
          <w:rFonts w:cs="Arial"/>
          <w:color w:val="000000"/>
        </w:rPr>
        <w:t>track</w:t>
      </w:r>
      <w:r w:rsidR="005B70A5">
        <w:rPr>
          <w:rFonts w:cs="Arial"/>
          <w:color w:val="000000"/>
        </w:rPr>
        <w:t>,</w:t>
      </w:r>
      <w:r w:rsidR="00F56EF4">
        <w:rPr>
          <w:rFonts w:cs="Arial"/>
          <w:color w:val="000000"/>
        </w:rPr>
        <w:t xml:space="preserve"> and non-tenure track </w:t>
      </w:r>
      <w:r w:rsidR="00D82B84" w:rsidRPr="003D2545">
        <w:rPr>
          <w:rFonts w:cs="Arial"/>
          <w:color w:val="000000"/>
        </w:rPr>
        <w:t xml:space="preserve">faculty who </w:t>
      </w:r>
      <w:r w:rsidR="000816B0">
        <w:rPr>
          <w:rFonts w:cs="Arial"/>
          <w:color w:val="000000"/>
        </w:rPr>
        <w:t xml:space="preserve">are USC employees and </w:t>
      </w:r>
      <w:r w:rsidR="00D82B84" w:rsidRPr="003D2545">
        <w:rPr>
          <w:rFonts w:cs="Arial"/>
          <w:color w:val="000000"/>
        </w:rPr>
        <w:t>have independent research programs</w:t>
      </w:r>
      <w:r w:rsidR="00244184">
        <w:rPr>
          <w:rFonts w:cs="Arial"/>
          <w:color w:val="000000"/>
        </w:rPr>
        <w:t xml:space="preserve"> on the USC Columbia Campus</w:t>
      </w:r>
      <w:r w:rsidR="000816B0">
        <w:rPr>
          <w:rFonts w:cs="Arial"/>
          <w:color w:val="000000"/>
        </w:rPr>
        <w:t xml:space="preserve">, USC School of Medicine Greenville, and </w:t>
      </w:r>
      <w:r w:rsidR="00244184">
        <w:rPr>
          <w:rFonts w:cs="Arial"/>
          <w:color w:val="000000"/>
        </w:rPr>
        <w:t>USC Senior</w:t>
      </w:r>
      <w:r w:rsidR="001B0409">
        <w:rPr>
          <w:rFonts w:cs="Arial"/>
          <w:color w:val="000000"/>
        </w:rPr>
        <w:t xml:space="preserve"> and </w:t>
      </w:r>
      <w:r w:rsidR="00244184">
        <w:rPr>
          <w:rFonts w:cs="Arial"/>
          <w:color w:val="000000"/>
        </w:rPr>
        <w:t>Regional Campuses</w:t>
      </w:r>
      <w:r w:rsidR="00D82B84" w:rsidRPr="003D2545">
        <w:rPr>
          <w:rFonts w:cs="Arial"/>
          <w:color w:val="000000"/>
        </w:rPr>
        <w:t xml:space="preserve">. </w:t>
      </w:r>
      <w:r w:rsidR="00B54C15">
        <w:rPr>
          <w:rFonts w:cs="Arial"/>
          <w:color w:val="000000"/>
        </w:rPr>
        <w:t xml:space="preserve"> </w:t>
      </w:r>
    </w:p>
    <w:p w14:paraId="03EF791C" w14:textId="77777777" w:rsidR="00D07D06" w:rsidRPr="003E6E05" w:rsidRDefault="00D07D06" w:rsidP="009B7BB7">
      <w:pPr>
        <w:jc w:val="both"/>
        <w:rPr>
          <w:rFonts w:cs="Arial"/>
        </w:rPr>
      </w:pPr>
    </w:p>
    <w:p w14:paraId="1505D1F5" w14:textId="09EA603A" w:rsidR="00BC7697" w:rsidRDefault="00BC7697" w:rsidP="009B7BB7">
      <w:pPr>
        <w:jc w:val="both"/>
        <w:rPr>
          <w:rFonts w:cs="Arial"/>
          <w:color w:val="000000"/>
        </w:rPr>
      </w:pPr>
      <w:r>
        <w:rPr>
          <w:rFonts w:cs="Arial"/>
          <w:color w:val="000000"/>
        </w:rPr>
        <w:t xml:space="preserve">Faculty serving on the </w:t>
      </w:r>
      <w:r w:rsidR="00C12D41">
        <w:rPr>
          <w:rFonts w:cs="Arial"/>
          <w:color w:val="000000"/>
        </w:rPr>
        <w:t>ASPIRE</w:t>
      </w:r>
      <w:r w:rsidR="00B54C15">
        <w:rPr>
          <w:rFonts w:cs="Arial"/>
          <w:color w:val="000000"/>
        </w:rPr>
        <w:t>-III</w:t>
      </w:r>
      <w:r>
        <w:rPr>
          <w:rFonts w:cs="Arial"/>
          <w:color w:val="000000"/>
        </w:rPr>
        <w:t xml:space="preserve"> </w:t>
      </w:r>
      <w:r w:rsidR="00C1169E">
        <w:rPr>
          <w:rFonts w:cs="Arial"/>
          <w:color w:val="000000"/>
        </w:rPr>
        <w:t xml:space="preserve">review committee are not eligible to apply for </w:t>
      </w:r>
      <w:r w:rsidR="00B54C15">
        <w:rPr>
          <w:rFonts w:cs="Arial"/>
          <w:color w:val="000000"/>
        </w:rPr>
        <w:t xml:space="preserve">ASPIRE-III </w:t>
      </w:r>
      <w:r w:rsidR="00C1169E">
        <w:rPr>
          <w:rFonts w:cs="Arial"/>
          <w:color w:val="000000"/>
        </w:rPr>
        <w:t xml:space="preserve">funds during the funding cycle in which they serve. </w:t>
      </w:r>
    </w:p>
    <w:p w14:paraId="4CB34EEB" w14:textId="59F02DF0" w:rsidR="000A1E3C" w:rsidRDefault="000A1E3C" w:rsidP="009B7BB7">
      <w:pPr>
        <w:jc w:val="both"/>
        <w:rPr>
          <w:rFonts w:cs="Arial"/>
          <w:color w:val="000000"/>
        </w:rPr>
      </w:pPr>
    </w:p>
    <w:p w14:paraId="6E1F3C28" w14:textId="6FD756E5" w:rsidR="0079504E" w:rsidRDefault="0079504E" w:rsidP="009B7BB7">
      <w:pPr>
        <w:jc w:val="both"/>
        <w:rPr>
          <w:rFonts w:cs="Arial"/>
          <w:color w:val="000000"/>
        </w:rPr>
      </w:pPr>
      <w:r>
        <w:rPr>
          <w:rFonts w:cs="Arial"/>
          <w:color w:val="000000"/>
        </w:rPr>
        <w:t>Faculty who were the lead PI on an ASPIRE III grant in 2019 are not eligible to apply for ASPIRE-III funds as the lead during the 2020 funding cycle.</w:t>
      </w:r>
    </w:p>
    <w:p w14:paraId="332D89C6" w14:textId="77777777" w:rsidR="0079504E" w:rsidRDefault="0079504E" w:rsidP="009B7BB7">
      <w:pPr>
        <w:jc w:val="both"/>
        <w:rPr>
          <w:rFonts w:cs="Arial"/>
          <w:color w:val="000000"/>
        </w:rPr>
      </w:pPr>
    </w:p>
    <w:p w14:paraId="15E75EF9" w14:textId="4E31AE60" w:rsidR="000A1E3C" w:rsidRPr="003D2545" w:rsidRDefault="000A1E3C" w:rsidP="009B7BB7">
      <w:pPr>
        <w:jc w:val="both"/>
        <w:rPr>
          <w:rFonts w:cs="Arial"/>
          <w:color w:val="000000"/>
        </w:rPr>
      </w:pPr>
      <w:r w:rsidRPr="00BE7270">
        <w:rPr>
          <w:rFonts w:cs="Arial"/>
          <w:color w:val="000000"/>
        </w:rPr>
        <w:t xml:space="preserve">Faculty may resubmit a revised proposal that was not funded from the </w:t>
      </w:r>
      <w:r w:rsidR="00F225C9" w:rsidRPr="00BE7270">
        <w:rPr>
          <w:rFonts w:cs="Arial"/>
          <w:color w:val="000000"/>
        </w:rPr>
        <w:t>201</w:t>
      </w:r>
      <w:r w:rsidR="0079504E">
        <w:rPr>
          <w:rFonts w:cs="Arial"/>
          <w:color w:val="000000"/>
        </w:rPr>
        <w:t>9</w:t>
      </w:r>
      <w:r w:rsidR="00F225C9" w:rsidRPr="00BE7270">
        <w:rPr>
          <w:rFonts w:cs="Arial"/>
          <w:color w:val="000000"/>
        </w:rPr>
        <w:t xml:space="preserve"> </w:t>
      </w:r>
      <w:r w:rsidRPr="00BE7270">
        <w:rPr>
          <w:rFonts w:cs="Arial"/>
          <w:color w:val="000000"/>
        </w:rPr>
        <w:t>ASPIRE-</w:t>
      </w:r>
      <w:r>
        <w:rPr>
          <w:rFonts w:cs="Arial"/>
          <w:color w:val="000000"/>
        </w:rPr>
        <w:t>II</w:t>
      </w:r>
      <w:r w:rsidRPr="00BE7270">
        <w:rPr>
          <w:rFonts w:cs="Arial"/>
          <w:color w:val="000000"/>
        </w:rPr>
        <w:t xml:space="preserve">I funding cycle; If so, they should clearly indicate that it is a revised proposal and should include an introduction (maximum: one page) responding to reviewer comments.  The reviewers’ critique must be attached to the proposal. This introduction will not be included in the narrative page limit. In addition, the revised applications should highlight the changes made in the research narrative. </w:t>
      </w:r>
      <w:r w:rsidRPr="00FB3E7F">
        <w:rPr>
          <w:rFonts w:cs="Arial"/>
          <w:i/>
          <w:color w:val="000000"/>
          <w:u w:val="single"/>
        </w:rPr>
        <w:t xml:space="preserve">Resubmitted </w:t>
      </w:r>
      <w:r w:rsidRPr="00BE7270">
        <w:rPr>
          <w:rFonts w:cs="Arial"/>
          <w:i/>
          <w:color w:val="000000"/>
          <w:u w:val="single"/>
        </w:rPr>
        <w:t xml:space="preserve">revised </w:t>
      </w:r>
      <w:r w:rsidRPr="00FB3E7F">
        <w:rPr>
          <w:rFonts w:cs="Arial"/>
          <w:i/>
          <w:color w:val="000000"/>
          <w:u w:val="single"/>
        </w:rPr>
        <w:t>proposals lacking the introduction page</w:t>
      </w:r>
      <w:r w:rsidR="00DE2F94">
        <w:rPr>
          <w:rFonts w:cs="Arial"/>
          <w:i/>
          <w:color w:val="000000"/>
          <w:u w:val="single"/>
        </w:rPr>
        <w:t xml:space="preserve"> and reviewers’ critiques</w:t>
      </w:r>
      <w:r w:rsidRPr="00FB3E7F">
        <w:rPr>
          <w:rFonts w:cs="Arial"/>
          <w:i/>
          <w:color w:val="000000"/>
          <w:u w:val="single"/>
        </w:rPr>
        <w:t xml:space="preserve"> will not be reviewed</w:t>
      </w:r>
      <w:r w:rsidRPr="00BE7270">
        <w:rPr>
          <w:rFonts w:cs="Arial"/>
          <w:color w:val="000000"/>
        </w:rPr>
        <w:t>.</w:t>
      </w:r>
      <w:r w:rsidR="000B191F">
        <w:rPr>
          <w:rFonts w:cs="Arial"/>
          <w:color w:val="000000"/>
        </w:rPr>
        <w:t xml:space="preserve"> Faculty may submit a revised ASPIRE application only one time.</w:t>
      </w:r>
      <w:r w:rsidRPr="00BE7270">
        <w:rPr>
          <w:rFonts w:cs="Arial"/>
          <w:color w:val="000000"/>
        </w:rPr>
        <w:t xml:space="preserve"> Faculty can </w:t>
      </w:r>
      <w:proofErr w:type="gramStart"/>
      <w:r w:rsidRPr="00BE7270">
        <w:rPr>
          <w:rFonts w:cs="Arial"/>
          <w:color w:val="000000"/>
        </w:rPr>
        <w:t>submit an application</w:t>
      </w:r>
      <w:proofErr w:type="gramEnd"/>
      <w:r w:rsidRPr="00BE7270">
        <w:rPr>
          <w:rFonts w:cs="Arial"/>
          <w:color w:val="000000"/>
        </w:rPr>
        <w:t xml:space="preserve"> on a similar theme that was not funded during the previous funding cycle as a new grant.  In such an instance, there should be major revisions in the proposal.  If an unfunded application </w:t>
      </w:r>
      <w:r w:rsidR="001B0409">
        <w:rPr>
          <w:rFonts w:cs="Arial"/>
          <w:color w:val="000000"/>
        </w:rPr>
        <w:t xml:space="preserve">is submitted </w:t>
      </w:r>
      <w:r w:rsidRPr="00BE7270">
        <w:rPr>
          <w:rFonts w:cs="Arial"/>
          <w:color w:val="000000"/>
        </w:rPr>
        <w:t>as a new application without substantial conceptual changes, it will not be reviewed.</w:t>
      </w:r>
      <w:r>
        <w:rPr>
          <w:rFonts w:cs="Arial"/>
          <w:color w:val="000000"/>
        </w:rPr>
        <w:t xml:space="preserve">  </w:t>
      </w:r>
    </w:p>
    <w:p w14:paraId="1B5472FB" w14:textId="11615DEC" w:rsidR="00181648" w:rsidRPr="003D2545" w:rsidRDefault="0089520A" w:rsidP="009F4741">
      <w:pPr>
        <w:spacing w:before="100" w:beforeAutospacing="1"/>
        <w:jc w:val="both"/>
        <w:outlineLvl w:val="2"/>
        <w:rPr>
          <w:rFonts w:cs="Arial"/>
          <w:color w:val="000000"/>
        </w:rPr>
      </w:pPr>
      <w:r w:rsidRPr="00A14220">
        <w:rPr>
          <w:rFonts w:cs="Arial"/>
          <w:b/>
          <w:bCs/>
          <w:color w:val="990033"/>
        </w:rPr>
        <w:t>Fu</w:t>
      </w:r>
      <w:r w:rsidR="00181648" w:rsidRPr="00A14220">
        <w:rPr>
          <w:rFonts w:cs="Arial"/>
          <w:b/>
          <w:bCs/>
          <w:color w:val="990033"/>
        </w:rPr>
        <w:t>nds Available</w:t>
      </w:r>
      <w:r w:rsidR="002C36C4" w:rsidRPr="00A14220">
        <w:rPr>
          <w:rFonts w:cs="Arial"/>
          <w:b/>
          <w:bCs/>
          <w:color w:val="990033"/>
        </w:rPr>
        <w:t xml:space="preserve">: </w:t>
      </w:r>
      <w:r w:rsidR="002C36C4" w:rsidRPr="00A14220">
        <w:rPr>
          <w:rFonts w:cs="Arial"/>
          <w:b/>
          <w:bCs/>
          <w:color w:val="000000"/>
        </w:rPr>
        <w:t xml:space="preserve"> </w:t>
      </w:r>
      <w:r w:rsidR="00150EE7">
        <w:rPr>
          <w:rFonts w:cs="Arial"/>
          <w:color w:val="000000"/>
        </w:rPr>
        <w:t>ASPIRE-II</w:t>
      </w:r>
      <w:r w:rsidR="00B646BF">
        <w:rPr>
          <w:rFonts w:cs="Arial"/>
          <w:color w:val="000000"/>
        </w:rPr>
        <w:t>I</w:t>
      </w:r>
      <w:r w:rsidR="00150EE7">
        <w:rPr>
          <w:rFonts w:cs="Arial"/>
          <w:color w:val="000000"/>
        </w:rPr>
        <w:t xml:space="preserve"> grants</w:t>
      </w:r>
      <w:r w:rsidR="00C12D41">
        <w:rPr>
          <w:rFonts w:cs="Arial"/>
          <w:color w:val="000000"/>
        </w:rPr>
        <w:t xml:space="preserve"> may be funded up to </w:t>
      </w:r>
      <w:r w:rsidR="00C12D41" w:rsidRPr="00C12D41">
        <w:rPr>
          <w:rFonts w:cs="Arial"/>
          <w:b/>
          <w:color w:val="000000"/>
        </w:rPr>
        <w:t>$10</w:t>
      </w:r>
      <w:r w:rsidR="00150EE7">
        <w:rPr>
          <w:rFonts w:cs="Arial"/>
          <w:b/>
          <w:color w:val="000000"/>
        </w:rPr>
        <w:t>0</w:t>
      </w:r>
      <w:r w:rsidR="00C12D41" w:rsidRPr="00C12D41">
        <w:rPr>
          <w:rFonts w:cs="Arial"/>
          <w:b/>
          <w:color w:val="000000"/>
        </w:rPr>
        <w:t>,000</w:t>
      </w:r>
      <w:r w:rsidR="00C12D41">
        <w:rPr>
          <w:rFonts w:cs="Arial"/>
          <w:color w:val="000000"/>
        </w:rPr>
        <w:t xml:space="preserve">. </w:t>
      </w:r>
      <w:r w:rsidR="00D82B84" w:rsidRPr="00A14220">
        <w:rPr>
          <w:rFonts w:cs="Arial"/>
          <w:color w:val="000000"/>
        </w:rPr>
        <w:t xml:space="preserve">An applicant may request a project period of 15 months beginning </w:t>
      </w:r>
      <w:r w:rsidR="00953559">
        <w:rPr>
          <w:rFonts w:cs="Arial"/>
          <w:color w:val="000000"/>
        </w:rPr>
        <w:t xml:space="preserve">July 1, </w:t>
      </w:r>
      <w:r w:rsidR="00F225C9">
        <w:rPr>
          <w:rFonts w:cs="Arial"/>
          <w:color w:val="000000"/>
        </w:rPr>
        <w:t>201</w:t>
      </w:r>
      <w:r w:rsidR="0079504E">
        <w:rPr>
          <w:rFonts w:cs="Arial"/>
          <w:color w:val="000000"/>
        </w:rPr>
        <w:t xml:space="preserve">20 </w:t>
      </w:r>
      <w:r w:rsidR="00D82B84" w:rsidRPr="00E05555">
        <w:rPr>
          <w:rFonts w:cs="Arial"/>
          <w:color w:val="000000"/>
        </w:rPr>
        <w:t xml:space="preserve">and ending </w:t>
      </w:r>
      <w:r w:rsidR="00806B31">
        <w:rPr>
          <w:rFonts w:cs="Arial"/>
          <w:color w:val="000000"/>
        </w:rPr>
        <w:t xml:space="preserve">September 30, </w:t>
      </w:r>
      <w:r w:rsidR="00F225C9">
        <w:rPr>
          <w:rFonts w:cs="Arial"/>
          <w:color w:val="000000"/>
        </w:rPr>
        <w:t>20</w:t>
      </w:r>
      <w:r w:rsidR="009B7BB7">
        <w:rPr>
          <w:rFonts w:cs="Arial"/>
          <w:color w:val="000000"/>
        </w:rPr>
        <w:t>2</w:t>
      </w:r>
      <w:r w:rsidR="0079504E">
        <w:rPr>
          <w:rFonts w:cs="Arial"/>
          <w:color w:val="000000"/>
        </w:rPr>
        <w:t>1</w:t>
      </w:r>
      <w:r w:rsidR="00D82B84" w:rsidRPr="00A14220">
        <w:rPr>
          <w:rFonts w:cs="Arial"/>
          <w:color w:val="000000"/>
        </w:rPr>
        <w:t xml:space="preserve">. Under certain conditions, exceptions to these dates may be requested. Proposals may be submitted by more than one investigator, but </w:t>
      </w:r>
      <w:r w:rsidR="00D82B84" w:rsidRPr="00E05555">
        <w:rPr>
          <w:rFonts w:cs="Arial"/>
          <w:i/>
          <w:color w:val="000000"/>
        </w:rPr>
        <w:t xml:space="preserve">only one investigator can be designated </w:t>
      </w:r>
      <w:r w:rsidR="0073100E" w:rsidRPr="00E05555">
        <w:rPr>
          <w:rFonts w:cs="Arial"/>
          <w:i/>
          <w:color w:val="000000"/>
        </w:rPr>
        <w:t>as</w:t>
      </w:r>
      <w:r w:rsidR="00D82B84" w:rsidRPr="00E05555">
        <w:rPr>
          <w:rFonts w:cs="Arial"/>
          <w:i/>
          <w:color w:val="000000"/>
        </w:rPr>
        <w:t xml:space="preserve"> project </w:t>
      </w:r>
      <w:r w:rsidR="00C12D41" w:rsidRPr="00E05555">
        <w:rPr>
          <w:rFonts w:cs="Arial"/>
          <w:i/>
          <w:color w:val="000000"/>
        </w:rPr>
        <w:t>lead</w:t>
      </w:r>
      <w:r w:rsidR="00D82B84" w:rsidRPr="00A14220">
        <w:rPr>
          <w:rFonts w:cs="Arial"/>
          <w:color w:val="000000"/>
        </w:rPr>
        <w:t>.</w:t>
      </w:r>
      <w:r w:rsidR="00950C7B" w:rsidRPr="00A14220">
        <w:rPr>
          <w:rFonts w:cs="Arial"/>
          <w:color w:val="000000"/>
        </w:rPr>
        <w:t xml:space="preserve"> </w:t>
      </w:r>
      <w:r w:rsidR="00520D49">
        <w:rPr>
          <w:rFonts w:cs="Arial"/>
        </w:rPr>
        <w:t xml:space="preserve">The number of awards will be based on the </w:t>
      </w:r>
      <w:r w:rsidR="00E05555">
        <w:rPr>
          <w:rFonts w:cs="Arial"/>
        </w:rPr>
        <w:t xml:space="preserve">innovative character and </w:t>
      </w:r>
      <w:r w:rsidR="00520D49">
        <w:rPr>
          <w:rFonts w:cs="Arial"/>
        </w:rPr>
        <w:t>quality of applications receive</w:t>
      </w:r>
      <w:r w:rsidR="0073100E">
        <w:rPr>
          <w:rFonts w:cs="Arial"/>
        </w:rPr>
        <w:t>d</w:t>
      </w:r>
      <w:r w:rsidR="00520D49">
        <w:rPr>
          <w:rFonts w:cs="Arial"/>
        </w:rPr>
        <w:t>.</w:t>
      </w:r>
      <w:r w:rsidR="00520D49">
        <w:rPr>
          <w:rFonts w:cs="Arial"/>
          <w:color w:val="000000"/>
        </w:rPr>
        <w:t xml:space="preserve"> </w:t>
      </w:r>
    </w:p>
    <w:p w14:paraId="11CBCBE5" w14:textId="77777777" w:rsidR="00346D16" w:rsidRPr="003D2545" w:rsidRDefault="00346D16" w:rsidP="00F476A7">
      <w:pPr>
        <w:jc w:val="both"/>
        <w:rPr>
          <w:rFonts w:cs="Arial"/>
          <w:color w:val="000000"/>
        </w:rPr>
      </w:pPr>
    </w:p>
    <w:p w14:paraId="5259D952" w14:textId="73016E79" w:rsidR="00D82B84" w:rsidRPr="003D2545" w:rsidRDefault="00181648" w:rsidP="00994A88">
      <w:pPr>
        <w:outlineLvl w:val="2"/>
        <w:rPr>
          <w:rFonts w:cs="Arial"/>
          <w:color w:val="000000"/>
        </w:rPr>
      </w:pPr>
      <w:r w:rsidRPr="003D2545">
        <w:rPr>
          <w:rFonts w:cs="Arial"/>
          <w:b/>
          <w:bCs/>
          <w:color w:val="990033"/>
        </w:rPr>
        <w:t>Budget Information</w:t>
      </w:r>
      <w:r w:rsidR="002C36C4" w:rsidRPr="003D2545">
        <w:rPr>
          <w:rFonts w:cs="Arial"/>
          <w:b/>
          <w:bCs/>
          <w:color w:val="990033"/>
        </w:rPr>
        <w:t xml:space="preserve">:  </w:t>
      </w:r>
      <w:r w:rsidR="00D82B84" w:rsidRPr="003D2545">
        <w:rPr>
          <w:rFonts w:cs="Arial"/>
          <w:color w:val="000000"/>
        </w:rPr>
        <w:t xml:space="preserve">Budgets will be presented in general categories </w:t>
      </w:r>
      <w:r w:rsidR="001B0409">
        <w:rPr>
          <w:rFonts w:cs="Arial"/>
          <w:color w:val="000000"/>
        </w:rPr>
        <w:t>but</w:t>
      </w:r>
      <w:r w:rsidR="001B0409" w:rsidRPr="003D2545">
        <w:rPr>
          <w:rFonts w:cs="Arial"/>
          <w:color w:val="000000"/>
        </w:rPr>
        <w:t xml:space="preserve"> </w:t>
      </w:r>
      <w:r w:rsidR="00D82B84" w:rsidRPr="003D2545">
        <w:rPr>
          <w:rFonts w:cs="Arial"/>
          <w:color w:val="000000"/>
        </w:rPr>
        <w:t>require detailed explanation</w:t>
      </w:r>
      <w:r w:rsidR="001B0409">
        <w:rPr>
          <w:rFonts w:cs="Arial"/>
          <w:color w:val="000000"/>
        </w:rPr>
        <w:t>;</w:t>
      </w:r>
      <w:r w:rsidR="00187710">
        <w:rPr>
          <w:rFonts w:cs="Arial"/>
          <w:color w:val="000000"/>
        </w:rPr>
        <w:t xml:space="preserve"> </w:t>
      </w:r>
      <w:r w:rsidR="001B0409">
        <w:rPr>
          <w:rFonts w:cs="Arial"/>
          <w:color w:val="000000"/>
        </w:rPr>
        <w:t xml:space="preserve">in cases of major equipment purchases or facility upgrades/renovations, quotes are </w:t>
      </w:r>
      <w:r w:rsidR="001B0409" w:rsidRPr="00AD6EF1">
        <w:rPr>
          <w:rFonts w:cs="Arial"/>
          <w:b/>
          <w:color w:val="000000"/>
          <w:u w:val="single"/>
        </w:rPr>
        <w:t>required</w:t>
      </w:r>
      <w:r w:rsidR="00D82B84" w:rsidRPr="003D2545">
        <w:rPr>
          <w:rFonts w:cs="Arial"/>
          <w:color w:val="000000"/>
        </w:rPr>
        <w:t xml:space="preserve">. </w:t>
      </w:r>
      <w:r w:rsidR="001735D7">
        <w:rPr>
          <w:rFonts w:cs="Arial"/>
          <w:color w:val="000000"/>
        </w:rPr>
        <w:t>For facilities work</w:t>
      </w:r>
      <w:r w:rsidR="004050B5">
        <w:rPr>
          <w:rFonts w:cs="Arial"/>
          <w:color w:val="000000"/>
        </w:rPr>
        <w:t>/</w:t>
      </w:r>
      <w:r w:rsidR="00DE2F94">
        <w:rPr>
          <w:rFonts w:cs="Arial"/>
          <w:color w:val="000000"/>
        </w:rPr>
        <w:t>renovations</w:t>
      </w:r>
      <w:r w:rsidR="00187710">
        <w:rPr>
          <w:rFonts w:cs="Arial"/>
          <w:color w:val="000000"/>
        </w:rPr>
        <w:t>,</w:t>
      </w:r>
      <w:r w:rsidR="001735D7">
        <w:rPr>
          <w:rFonts w:cs="Arial"/>
          <w:color w:val="000000"/>
        </w:rPr>
        <w:t xml:space="preserve"> a project manager/responsible</w:t>
      </w:r>
      <w:r w:rsidR="005B70A5">
        <w:rPr>
          <w:rFonts w:cs="Arial"/>
          <w:color w:val="000000"/>
        </w:rPr>
        <w:t xml:space="preserve"> person </w:t>
      </w:r>
      <w:r w:rsidR="001735D7">
        <w:rPr>
          <w:rFonts w:cs="Arial"/>
          <w:color w:val="000000"/>
        </w:rPr>
        <w:t xml:space="preserve">must be identified. </w:t>
      </w:r>
      <w:r w:rsidR="00D82B84" w:rsidRPr="003D2545">
        <w:rPr>
          <w:rFonts w:cs="Arial"/>
          <w:color w:val="000000"/>
        </w:rPr>
        <w:t xml:space="preserve">Although the </w:t>
      </w:r>
      <w:r w:rsidR="00C12D41">
        <w:rPr>
          <w:rFonts w:cs="Arial"/>
          <w:color w:val="000000"/>
        </w:rPr>
        <w:t>ASPIRE</w:t>
      </w:r>
      <w:r w:rsidR="00150680" w:rsidRPr="003D2545">
        <w:rPr>
          <w:rFonts w:cs="Arial"/>
          <w:color w:val="000000"/>
        </w:rPr>
        <w:t xml:space="preserve"> Review Committee</w:t>
      </w:r>
      <w:r w:rsidR="00D82B84" w:rsidRPr="003D2545">
        <w:rPr>
          <w:rFonts w:cs="Arial"/>
          <w:color w:val="000000"/>
        </w:rPr>
        <w:t xml:space="preserve"> intends to fund projects as close</w:t>
      </w:r>
      <w:r w:rsidR="00BF6AB8">
        <w:rPr>
          <w:rFonts w:cs="Arial"/>
          <w:color w:val="000000"/>
        </w:rPr>
        <w:t>ly</w:t>
      </w:r>
      <w:r w:rsidR="00D82B84" w:rsidRPr="003D2545">
        <w:rPr>
          <w:rFonts w:cs="Arial"/>
          <w:color w:val="000000"/>
        </w:rPr>
        <w:t xml:space="preserve"> as possible to the requested amount, it reserves the right to alter the amount depending on the number of proposals received and funds available.</w:t>
      </w:r>
      <w:r w:rsidR="00ED7D75" w:rsidRPr="003D2545">
        <w:rPr>
          <w:rFonts w:cs="Arial"/>
          <w:color w:val="000000"/>
        </w:rPr>
        <w:t xml:space="preserve">  Cost share is not encoura</w:t>
      </w:r>
      <w:r w:rsidR="00500DBA">
        <w:rPr>
          <w:rFonts w:cs="Arial"/>
          <w:color w:val="000000"/>
        </w:rPr>
        <w:t>ged. If your department or unit is contributing to the cost of the equipment or upgrade, however, a letter of commitment is required.</w:t>
      </w:r>
    </w:p>
    <w:p w14:paraId="5BF3036B" w14:textId="77777777" w:rsidR="00994A88" w:rsidRDefault="00994A88" w:rsidP="00994A88">
      <w:pPr>
        <w:rPr>
          <w:rFonts w:cs="Arial"/>
          <w:u w:val="single"/>
        </w:rPr>
      </w:pPr>
    </w:p>
    <w:p w14:paraId="14D6F78A" w14:textId="77777777" w:rsidR="00D82B84" w:rsidRPr="00B815BA" w:rsidRDefault="00D82B84" w:rsidP="00994A88">
      <w:pPr>
        <w:rPr>
          <w:rFonts w:cs="Arial"/>
        </w:rPr>
      </w:pPr>
      <w:r w:rsidRPr="00B815BA">
        <w:rPr>
          <w:rFonts w:cs="Arial"/>
          <w:u w:val="single"/>
        </w:rPr>
        <w:t>Allowable Costs</w:t>
      </w:r>
    </w:p>
    <w:p w14:paraId="15E3308B" w14:textId="429FA46D" w:rsidR="00D82B84" w:rsidRDefault="00E80E9E" w:rsidP="00994A88">
      <w:pPr>
        <w:numPr>
          <w:ilvl w:val="0"/>
          <w:numId w:val="9"/>
        </w:numPr>
        <w:rPr>
          <w:rFonts w:cs="Arial"/>
          <w:color w:val="000000"/>
        </w:rPr>
      </w:pPr>
      <w:r>
        <w:rPr>
          <w:rFonts w:cs="Arial"/>
          <w:color w:val="000000"/>
        </w:rPr>
        <w:t xml:space="preserve">Project costs for work done by </w:t>
      </w:r>
      <w:r w:rsidR="00907708">
        <w:rPr>
          <w:rFonts w:cs="Arial"/>
          <w:color w:val="000000"/>
        </w:rPr>
        <w:t xml:space="preserve">the </w:t>
      </w:r>
      <w:r>
        <w:rPr>
          <w:rFonts w:cs="Arial"/>
          <w:color w:val="000000"/>
        </w:rPr>
        <w:t>USC facilities</w:t>
      </w:r>
      <w:r w:rsidR="005B70A5">
        <w:rPr>
          <w:rFonts w:cs="Arial"/>
          <w:color w:val="000000"/>
        </w:rPr>
        <w:t xml:space="preserve"> management</w:t>
      </w:r>
      <w:r>
        <w:rPr>
          <w:rFonts w:cs="Arial"/>
          <w:color w:val="000000"/>
        </w:rPr>
        <w:t xml:space="preserve"> </w:t>
      </w:r>
      <w:r w:rsidR="00907708">
        <w:rPr>
          <w:rFonts w:cs="Arial"/>
          <w:color w:val="000000"/>
        </w:rPr>
        <w:t xml:space="preserve">office </w:t>
      </w:r>
      <w:r>
        <w:rPr>
          <w:rFonts w:cs="Arial"/>
          <w:color w:val="000000"/>
        </w:rPr>
        <w:t xml:space="preserve">or external </w:t>
      </w:r>
      <w:r w:rsidR="00795BF4">
        <w:rPr>
          <w:rFonts w:cs="Arial"/>
          <w:color w:val="000000"/>
        </w:rPr>
        <w:t>vendor</w:t>
      </w:r>
      <w:r w:rsidR="005B70A5">
        <w:rPr>
          <w:rFonts w:cs="Arial"/>
          <w:color w:val="000000"/>
        </w:rPr>
        <w:t>s</w:t>
      </w:r>
      <w:r w:rsidR="00795BF4">
        <w:rPr>
          <w:rFonts w:cs="Arial"/>
          <w:color w:val="000000"/>
        </w:rPr>
        <w:t xml:space="preserve"> </w:t>
      </w:r>
      <w:r w:rsidR="005B70A5">
        <w:rPr>
          <w:rFonts w:cs="Arial"/>
          <w:color w:val="000000"/>
        </w:rPr>
        <w:t xml:space="preserve">or </w:t>
      </w:r>
      <w:r>
        <w:rPr>
          <w:rFonts w:cs="Arial"/>
          <w:color w:val="000000"/>
        </w:rPr>
        <w:t>contractor</w:t>
      </w:r>
      <w:r w:rsidR="005B70A5">
        <w:rPr>
          <w:rFonts w:cs="Arial"/>
          <w:color w:val="000000"/>
        </w:rPr>
        <w:t xml:space="preserve">s </w:t>
      </w:r>
    </w:p>
    <w:p w14:paraId="47C9FBF1" w14:textId="5225E576" w:rsidR="00B82D59" w:rsidRDefault="00D82B84" w:rsidP="00994A88">
      <w:pPr>
        <w:numPr>
          <w:ilvl w:val="0"/>
          <w:numId w:val="9"/>
        </w:numPr>
        <w:spacing w:before="100" w:beforeAutospacing="1"/>
        <w:rPr>
          <w:rFonts w:cs="Arial"/>
          <w:color w:val="000000"/>
        </w:rPr>
      </w:pPr>
      <w:r w:rsidRPr="00B82D59">
        <w:rPr>
          <w:rFonts w:cs="Arial"/>
          <w:color w:val="000000"/>
        </w:rPr>
        <w:t>Equipment (The formal definition of “capital equipment” is any article of non-expendable, tangible property having a useful life of more than one year and an acquisition, or va</w:t>
      </w:r>
      <w:r w:rsidR="00506F31" w:rsidRPr="00B82D59">
        <w:rPr>
          <w:rFonts w:cs="Arial"/>
          <w:color w:val="000000"/>
        </w:rPr>
        <w:t>luation cost of at least $5,000</w:t>
      </w:r>
      <w:r w:rsidR="005B70A5" w:rsidRPr="00B82D59">
        <w:rPr>
          <w:rFonts w:cs="Arial"/>
          <w:color w:val="000000"/>
        </w:rPr>
        <w:t>)</w:t>
      </w:r>
      <w:r w:rsidR="005B70A5">
        <w:rPr>
          <w:rFonts w:cs="Arial"/>
          <w:color w:val="000000"/>
        </w:rPr>
        <w:t xml:space="preserve"> </w:t>
      </w:r>
    </w:p>
    <w:p w14:paraId="2AD33647" w14:textId="77777777" w:rsidR="00D82B84" w:rsidRPr="00B82D59" w:rsidRDefault="00D82B84" w:rsidP="00994A88">
      <w:pPr>
        <w:numPr>
          <w:ilvl w:val="0"/>
          <w:numId w:val="9"/>
        </w:numPr>
        <w:spacing w:before="100" w:beforeAutospacing="1"/>
        <w:rPr>
          <w:rFonts w:cs="Arial"/>
          <w:color w:val="000000"/>
        </w:rPr>
      </w:pPr>
      <w:r w:rsidRPr="00B82D59">
        <w:rPr>
          <w:rFonts w:cs="Arial"/>
          <w:color w:val="000000"/>
        </w:rPr>
        <w:t>Project supplies</w:t>
      </w:r>
      <w:r w:rsidR="007D2579">
        <w:rPr>
          <w:rFonts w:cs="Arial"/>
          <w:color w:val="000000"/>
        </w:rPr>
        <w:t xml:space="preserve"> and materials</w:t>
      </w:r>
      <w:r w:rsidRPr="00B82D59">
        <w:rPr>
          <w:rFonts w:cs="Arial"/>
          <w:color w:val="000000"/>
        </w:rPr>
        <w:t xml:space="preserve"> </w:t>
      </w:r>
    </w:p>
    <w:p w14:paraId="03D60096" w14:textId="18F7FDDD" w:rsidR="00D82B84" w:rsidRPr="002C36C4" w:rsidRDefault="007D2579" w:rsidP="00994A88">
      <w:pPr>
        <w:numPr>
          <w:ilvl w:val="0"/>
          <w:numId w:val="9"/>
        </w:numPr>
        <w:spacing w:before="100" w:beforeAutospacing="1"/>
        <w:rPr>
          <w:rFonts w:cs="Arial"/>
          <w:color w:val="000000"/>
        </w:rPr>
      </w:pPr>
      <w:r>
        <w:rPr>
          <w:rFonts w:cs="Arial"/>
          <w:color w:val="000000"/>
        </w:rPr>
        <w:t>Limited t</w:t>
      </w:r>
      <w:r w:rsidR="00D82B84" w:rsidRPr="002C36C4">
        <w:rPr>
          <w:rFonts w:cs="Arial"/>
          <w:color w:val="000000"/>
        </w:rPr>
        <w:t xml:space="preserve">ravel </w:t>
      </w:r>
      <w:r w:rsidR="00D82B84" w:rsidRPr="007C32CB">
        <w:rPr>
          <w:rFonts w:cs="Arial"/>
          <w:i/>
          <w:color w:val="000000"/>
        </w:rPr>
        <w:t>essential</w:t>
      </w:r>
      <w:r w:rsidR="00D82B84" w:rsidRPr="002C36C4">
        <w:rPr>
          <w:rFonts w:cs="Arial"/>
          <w:color w:val="000000"/>
        </w:rPr>
        <w:t xml:space="preserve"> to conduct the project</w:t>
      </w:r>
      <w:r w:rsidR="00DE2F94">
        <w:rPr>
          <w:rFonts w:cs="Arial"/>
          <w:color w:val="000000"/>
        </w:rPr>
        <w:t xml:space="preserve"> (</w:t>
      </w:r>
      <w:r w:rsidR="009F4741">
        <w:rPr>
          <w:rFonts w:cs="Arial"/>
          <w:color w:val="000000"/>
        </w:rPr>
        <w:t>e.g.</w:t>
      </w:r>
      <w:r w:rsidR="00DE2F94">
        <w:rPr>
          <w:rFonts w:cs="Arial"/>
          <w:color w:val="000000"/>
        </w:rPr>
        <w:t xml:space="preserve"> training to learn how to use equipment, or for a technician to come to USC to train users on equipment)</w:t>
      </w:r>
      <w:r w:rsidR="00771498">
        <w:rPr>
          <w:rFonts w:cs="Arial"/>
          <w:color w:val="000000"/>
        </w:rPr>
        <w:t xml:space="preserve">. </w:t>
      </w:r>
      <w:r w:rsidR="00FF219C">
        <w:rPr>
          <w:rFonts w:cs="Arial"/>
          <w:color w:val="000000"/>
        </w:rPr>
        <w:t xml:space="preserve">Strong justification </w:t>
      </w:r>
      <w:r w:rsidR="00E05555">
        <w:rPr>
          <w:rFonts w:cs="Arial"/>
          <w:color w:val="000000"/>
        </w:rPr>
        <w:t>needs to be provided</w:t>
      </w:r>
      <w:r w:rsidR="00F225C9">
        <w:rPr>
          <w:rFonts w:cs="Arial"/>
          <w:color w:val="000000"/>
        </w:rPr>
        <w:t>.</w:t>
      </w:r>
      <w:r w:rsidR="00187710">
        <w:rPr>
          <w:rFonts w:cs="Arial"/>
          <w:color w:val="000000"/>
        </w:rPr>
        <w:t xml:space="preserve"> </w:t>
      </w:r>
    </w:p>
    <w:p w14:paraId="43E13636" w14:textId="77777777" w:rsidR="00506F31" w:rsidRPr="002C36C4" w:rsidRDefault="00506F31" w:rsidP="00994A88">
      <w:pPr>
        <w:ind w:left="720"/>
        <w:rPr>
          <w:rFonts w:cs="Arial"/>
          <w:color w:val="000000"/>
        </w:rPr>
      </w:pPr>
    </w:p>
    <w:p w14:paraId="31E9868A" w14:textId="5B085337" w:rsidR="00D82B84" w:rsidRPr="00F3586B" w:rsidRDefault="00D82B84" w:rsidP="00994A88">
      <w:pPr>
        <w:rPr>
          <w:rFonts w:cs="Arial"/>
          <w:u w:val="single"/>
        </w:rPr>
      </w:pPr>
      <w:r w:rsidRPr="00B815BA">
        <w:rPr>
          <w:rFonts w:cs="Arial"/>
          <w:u w:val="single"/>
        </w:rPr>
        <w:t>Unallowable Costs</w:t>
      </w:r>
      <w:r w:rsidRPr="00B815BA">
        <w:rPr>
          <w:rFonts w:cs="Arial"/>
        </w:rPr>
        <w:t xml:space="preserve"> </w:t>
      </w:r>
    </w:p>
    <w:p w14:paraId="66DB3C90" w14:textId="77777777" w:rsidR="00D82B84" w:rsidRPr="002C36C4" w:rsidRDefault="00D82B84" w:rsidP="00994A88">
      <w:pPr>
        <w:numPr>
          <w:ilvl w:val="0"/>
          <w:numId w:val="10"/>
        </w:numPr>
        <w:rPr>
          <w:rFonts w:cs="Arial"/>
          <w:color w:val="000000"/>
        </w:rPr>
      </w:pPr>
      <w:r w:rsidRPr="002C36C4">
        <w:rPr>
          <w:rFonts w:cs="Arial"/>
          <w:color w:val="000000"/>
        </w:rPr>
        <w:t xml:space="preserve">Costs in connection with faculty degree requirements </w:t>
      </w:r>
    </w:p>
    <w:p w14:paraId="03AF57C1" w14:textId="77777777" w:rsidR="00D82B84" w:rsidRDefault="00D82B84" w:rsidP="00994A88">
      <w:pPr>
        <w:numPr>
          <w:ilvl w:val="0"/>
          <w:numId w:val="10"/>
        </w:numPr>
        <w:spacing w:before="100" w:beforeAutospacing="1"/>
        <w:rPr>
          <w:rFonts w:cs="Arial"/>
          <w:color w:val="000000"/>
        </w:rPr>
      </w:pPr>
      <w:r w:rsidRPr="002C36C4">
        <w:rPr>
          <w:rFonts w:cs="Arial"/>
          <w:color w:val="000000"/>
        </w:rPr>
        <w:t>Travel to professional</w:t>
      </w:r>
      <w:r w:rsidR="00E05555">
        <w:rPr>
          <w:rFonts w:cs="Arial"/>
          <w:color w:val="000000"/>
        </w:rPr>
        <w:t xml:space="preserve"> or non-project-related</w:t>
      </w:r>
      <w:r w:rsidRPr="002C36C4">
        <w:rPr>
          <w:rFonts w:cs="Arial"/>
          <w:color w:val="000000"/>
        </w:rPr>
        <w:t xml:space="preserve"> meetings </w:t>
      </w:r>
    </w:p>
    <w:p w14:paraId="7F376078" w14:textId="0A7CD116" w:rsidR="00187710" w:rsidRPr="002C36C4" w:rsidRDefault="00187710" w:rsidP="00994A88">
      <w:pPr>
        <w:numPr>
          <w:ilvl w:val="0"/>
          <w:numId w:val="10"/>
        </w:numPr>
        <w:spacing w:before="100" w:beforeAutospacing="1"/>
        <w:rPr>
          <w:rFonts w:cs="Arial"/>
          <w:color w:val="000000"/>
        </w:rPr>
      </w:pPr>
      <w:r>
        <w:rPr>
          <w:rFonts w:cs="Arial"/>
          <w:color w:val="000000"/>
        </w:rPr>
        <w:t>Food</w:t>
      </w:r>
    </w:p>
    <w:p w14:paraId="78C628C1" w14:textId="77777777" w:rsidR="00D82B84" w:rsidRPr="002C36C4" w:rsidRDefault="00D82B84" w:rsidP="00994A88">
      <w:pPr>
        <w:numPr>
          <w:ilvl w:val="0"/>
          <w:numId w:val="10"/>
        </w:numPr>
        <w:spacing w:before="100" w:beforeAutospacing="1"/>
        <w:rPr>
          <w:rFonts w:cs="Arial"/>
          <w:color w:val="000000"/>
        </w:rPr>
      </w:pPr>
      <w:r w:rsidRPr="002C36C4">
        <w:rPr>
          <w:rFonts w:cs="Arial"/>
          <w:color w:val="000000"/>
        </w:rPr>
        <w:t xml:space="preserve">Tuition </w:t>
      </w:r>
    </w:p>
    <w:p w14:paraId="6516634E" w14:textId="7BBF26EC" w:rsidR="00F56EF4" w:rsidRPr="00F56EF4" w:rsidRDefault="00727FF1" w:rsidP="00F56EF4">
      <w:pPr>
        <w:numPr>
          <w:ilvl w:val="0"/>
          <w:numId w:val="10"/>
        </w:numPr>
        <w:spacing w:before="100" w:beforeAutospacing="1"/>
        <w:outlineLvl w:val="2"/>
        <w:rPr>
          <w:rFonts w:cs="Arial"/>
          <w:b/>
          <w:bCs/>
          <w:color w:val="990033"/>
        </w:rPr>
      </w:pPr>
      <w:r w:rsidRPr="00F56EF4">
        <w:rPr>
          <w:rFonts w:cs="Arial"/>
          <w:color w:val="000000"/>
        </w:rPr>
        <w:t>S</w:t>
      </w:r>
      <w:r w:rsidR="00D82B84" w:rsidRPr="00F56EF4">
        <w:rPr>
          <w:rFonts w:cs="Arial"/>
          <w:color w:val="000000"/>
        </w:rPr>
        <w:t>alary</w:t>
      </w:r>
      <w:r w:rsidR="00795BF4">
        <w:rPr>
          <w:rFonts w:cs="Arial"/>
          <w:color w:val="000000"/>
        </w:rPr>
        <w:t>, summer salary</w:t>
      </w:r>
      <w:r w:rsidR="005B70A5">
        <w:rPr>
          <w:rFonts w:cs="Arial"/>
          <w:color w:val="000000"/>
        </w:rPr>
        <w:t>,</w:t>
      </w:r>
      <w:r w:rsidR="00D82B84" w:rsidRPr="00F56EF4">
        <w:rPr>
          <w:rFonts w:cs="Arial"/>
          <w:color w:val="000000"/>
        </w:rPr>
        <w:t xml:space="preserve"> and fringe </w:t>
      </w:r>
      <w:r w:rsidRPr="00F56EF4">
        <w:rPr>
          <w:rFonts w:cs="Arial"/>
          <w:color w:val="000000"/>
        </w:rPr>
        <w:t xml:space="preserve">for </w:t>
      </w:r>
      <w:r w:rsidR="00E80E9E">
        <w:rPr>
          <w:rFonts w:cs="Arial"/>
          <w:color w:val="000000"/>
        </w:rPr>
        <w:t xml:space="preserve">PI’s, </w:t>
      </w:r>
      <w:r w:rsidRPr="00F56EF4">
        <w:rPr>
          <w:rFonts w:cs="Arial"/>
          <w:color w:val="000000"/>
        </w:rPr>
        <w:t>Co-PI’s</w:t>
      </w:r>
      <w:r w:rsidR="00FF219C">
        <w:rPr>
          <w:rFonts w:cs="Arial"/>
          <w:color w:val="000000"/>
        </w:rPr>
        <w:t>, graduate assistants,</w:t>
      </w:r>
      <w:r w:rsidRPr="00F56EF4">
        <w:rPr>
          <w:rFonts w:cs="Arial"/>
          <w:color w:val="000000"/>
        </w:rPr>
        <w:t xml:space="preserve"> or </w:t>
      </w:r>
      <w:r w:rsidR="00FF219C">
        <w:rPr>
          <w:rFonts w:cs="Arial"/>
          <w:color w:val="000000"/>
        </w:rPr>
        <w:t>t</w:t>
      </w:r>
      <w:r w:rsidR="00FF219C" w:rsidRPr="00F56EF4">
        <w:rPr>
          <w:rFonts w:cs="Arial"/>
          <w:color w:val="000000"/>
        </w:rPr>
        <w:t>echnicians</w:t>
      </w:r>
      <w:r w:rsidR="00FF219C">
        <w:rPr>
          <w:rFonts w:cs="Arial"/>
          <w:color w:val="000000"/>
        </w:rPr>
        <w:t xml:space="preserve"> </w:t>
      </w:r>
      <w:r w:rsidR="00E80E9E">
        <w:rPr>
          <w:rFonts w:cs="Arial"/>
          <w:color w:val="000000"/>
        </w:rPr>
        <w:t>except USC facilities</w:t>
      </w:r>
      <w:r w:rsidR="005B70A5">
        <w:rPr>
          <w:rFonts w:cs="Arial"/>
          <w:color w:val="000000"/>
        </w:rPr>
        <w:t xml:space="preserve"> management staff</w:t>
      </w:r>
      <w:r w:rsidR="00E80E9E">
        <w:rPr>
          <w:rFonts w:cs="Arial"/>
          <w:color w:val="000000"/>
        </w:rPr>
        <w:t>/external contractors</w:t>
      </w:r>
      <w:r w:rsidR="005B70A5">
        <w:rPr>
          <w:rFonts w:cs="Arial"/>
          <w:color w:val="000000"/>
        </w:rPr>
        <w:t xml:space="preserve"> </w:t>
      </w:r>
      <w:r w:rsidR="00FF219C">
        <w:rPr>
          <w:rFonts w:cs="Arial"/>
          <w:color w:val="000000"/>
        </w:rPr>
        <w:t>essential to the project</w:t>
      </w:r>
      <w:r w:rsidR="00F225C9">
        <w:rPr>
          <w:rFonts w:cs="Arial"/>
          <w:color w:val="000000"/>
        </w:rPr>
        <w:t>.</w:t>
      </w:r>
    </w:p>
    <w:p w14:paraId="26EC9675" w14:textId="77777777" w:rsidR="00181648" w:rsidRPr="00F56EF4" w:rsidRDefault="00181648" w:rsidP="00F56EF4">
      <w:pPr>
        <w:spacing w:before="100" w:beforeAutospacing="1"/>
        <w:ind w:left="720"/>
        <w:outlineLvl w:val="2"/>
        <w:rPr>
          <w:rFonts w:cs="Arial"/>
          <w:b/>
          <w:bCs/>
          <w:color w:val="990033"/>
        </w:rPr>
      </w:pPr>
      <w:r w:rsidRPr="00F56EF4">
        <w:rPr>
          <w:rFonts w:cs="Arial"/>
          <w:b/>
          <w:bCs/>
          <w:color w:val="990033"/>
        </w:rPr>
        <w:t>Application Procedure</w:t>
      </w:r>
    </w:p>
    <w:p w14:paraId="5D54C84A" w14:textId="1C05A238" w:rsidR="00D82B84" w:rsidRPr="002C36C4" w:rsidRDefault="00150EE7" w:rsidP="00994A88">
      <w:pPr>
        <w:numPr>
          <w:ilvl w:val="0"/>
          <w:numId w:val="5"/>
        </w:numPr>
        <w:spacing w:before="100" w:beforeAutospacing="1"/>
        <w:rPr>
          <w:rFonts w:cs="Arial"/>
          <w:color w:val="000000"/>
        </w:rPr>
      </w:pPr>
      <w:r>
        <w:rPr>
          <w:rFonts w:cs="Arial"/>
          <w:color w:val="000000"/>
        </w:rPr>
        <w:t xml:space="preserve">Develop a </w:t>
      </w:r>
      <w:r w:rsidR="009B7BB7">
        <w:rPr>
          <w:rFonts w:cs="Arial"/>
          <w:color w:val="000000"/>
        </w:rPr>
        <w:t>four</w:t>
      </w:r>
      <w:r w:rsidR="009B7BB7" w:rsidRPr="002C36C4">
        <w:rPr>
          <w:rFonts w:cs="Arial"/>
          <w:color w:val="000000"/>
        </w:rPr>
        <w:t>-page</w:t>
      </w:r>
      <w:r w:rsidR="00D82B84" w:rsidRPr="002C36C4">
        <w:rPr>
          <w:rFonts w:cs="Arial"/>
          <w:color w:val="000000"/>
        </w:rPr>
        <w:t xml:space="preserve"> proposal </w:t>
      </w:r>
      <w:r w:rsidR="00ED7D75" w:rsidRPr="002C36C4">
        <w:rPr>
          <w:rFonts w:cs="Arial"/>
          <w:color w:val="000000"/>
        </w:rPr>
        <w:t xml:space="preserve">narrative </w:t>
      </w:r>
      <w:r w:rsidR="00D82B84" w:rsidRPr="002C36C4">
        <w:rPr>
          <w:rFonts w:cs="Arial"/>
          <w:color w:val="000000"/>
        </w:rPr>
        <w:t>that provides:</w:t>
      </w:r>
    </w:p>
    <w:p w14:paraId="1894AB28" w14:textId="2F35DE44" w:rsidR="00795BF4" w:rsidRDefault="00D82B84" w:rsidP="00994A88">
      <w:pPr>
        <w:numPr>
          <w:ilvl w:val="1"/>
          <w:numId w:val="5"/>
        </w:numPr>
        <w:spacing w:before="100" w:beforeAutospacing="1"/>
        <w:rPr>
          <w:rFonts w:cs="Arial"/>
          <w:color w:val="000000"/>
        </w:rPr>
      </w:pPr>
      <w:r w:rsidRPr="00795BF4">
        <w:rPr>
          <w:rFonts w:cs="Arial"/>
          <w:color w:val="000000"/>
        </w:rPr>
        <w:t xml:space="preserve">A brief discussion of the </w:t>
      </w:r>
      <w:r w:rsidR="00B82D59" w:rsidRPr="00795BF4">
        <w:rPr>
          <w:rFonts w:cs="Arial"/>
          <w:color w:val="000000"/>
        </w:rPr>
        <w:t>demonstrated need</w:t>
      </w:r>
      <w:r w:rsidRPr="00795BF4">
        <w:rPr>
          <w:rFonts w:cs="Arial"/>
          <w:color w:val="000000"/>
        </w:rPr>
        <w:t xml:space="preserve"> and significance of the proposed </w:t>
      </w:r>
      <w:r w:rsidR="00B82D59" w:rsidRPr="00795BF4">
        <w:rPr>
          <w:rFonts w:cs="Arial"/>
          <w:color w:val="000000"/>
        </w:rPr>
        <w:t>equipment</w:t>
      </w:r>
      <w:r w:rsidR="007D2579" w:rsidRPr="00795BF4">
        <w:rPr>
          <w:rFonts w:cs="Arial"/>
          <w:color w:val="000000"/>
        </w:rPr>
        <w:t>/</w:t>
      </w:r>
      <w:r w:rsidR="00B82D59" w:rsidRPr="00795BF4">
        <w:rPr>
          <w:rFonts w:cs="Arial"/>
          <w:color w:val="000000"/>
        </w:rPr>
        <w:t>facility</w:t>
      </w:r>
      <w:r w:rsidRPr="00795BF4">
        <w:rPr>
          <w:rFonts w:cs="Arial"/>
          <w:color w:val="000000"/>
        </w:rPr>
        <w:t xml:space="preserve">, including </w:t>
      </w:r>
      <w:r w:rsidR="00FB1C21" w:rsidRPr="00795BF4">
        <w:rPr>
          <w:rFonts w:cs="Arial"/>
          <w:color w:val="000000"/>
        </w:rPr>
        <w:t>its projected future impact</w:t>
      </w:r>
      <w:r w:rsidR="00B82D59" w:rsidRPr="00795BF4">
        <w:rPr>
          <w:rFonts w:cs="Arial"/>
          <w:color w:val="000000"/>
        </w:rPr>
        <w:t xml:space="preserve"> on </w:t>
      </w:r>
      <w:r w:rsidR="00795BF4" w:rsidRPr="00795BF4">
        <w:rPr>
          <w:rFonts w:cs="Arial"/>
          <w:color w:val="000000"/>
        </w:rPr>
        <w:t xml:space="preserve">a wide variety of </w:t>
      </w:r>
      <w:r w:rsidR="00B82D59" w:rsidRPr="00795BF4">
        <w:rPr>
          <w:rFonts w:cs="Arial"/>
          <w:color w:val="000000"/>
        </w:rPr>
        <w:t>research and scholarly activities</w:t>
      </w:r>
      <w:r w:rsidR="00B24E0E">
        <w:rPr>
          <w:rFonts w:cs="Arial"/>
          <w:color w:val="000000"/>
        </w:rPr>
        <w:t>, including the opportunity to secure external funding</w:t>
      </w:r>
      <w:r w:rsidRPr="00795BF4">
        <w:rPr>
          <w:rFonts w:cs="Arial"/>
          <w:color w:val="000000"/>
        </w:rPr>
        <w:t>.</w:t>
      </w:r>
      <w:r w:rsidR="009B7BB7">
        <w:rPr>
          <w:rFonts w:cs="Arial"/>
          <w:color w:val="000000"/>
        </w:rPr>
        <w:t xml:space="preserve"> Note priority for ASPIRE III funding is given to instruments that do not duplicate others on campus. </w:t>
      </w:r>
    </w:p>
    <w:p w14:paraId="1A76E311" w14:textId="52DC6AE8" w:rsidR="00994A88" w:rsidRPr="00795BF4" w:rsidRDefault="00B763D1" w:rsidP="00994A88">
      <w:pPr>
        <w:numPr>
          <w:ilvl w:val="1"/>
          <w:numId w:val="5"/>
        </w:numPr>
        <w:spacing w:before="100" w:beforeAutospacing="1"/>
        <w:rPr>
          <w:rFonts w:cs="Arial"/>
          <w:color w:val="000000"/>
        </w:rPr>
      </w:pPr>
      <w:r w:rsidRPr="00795BF4">
        <w:rPr>
          <w:rFonts w:cs="Arial"/>
          <w:color w:val="000000"/>
        </w:rPr>
        <w:t xml:space="preserve">Where will the equipment/facility be located? Are </w:t>
      </w:r>
      <w:r w:rsidR="003768DD" w:rsidRPr="00795BF4">
        <w:rPr>
          <w:rFonts w:cs="Arial"/>
          <w:color w:val="000000"/>
        </w:rPr>
        <w:t>the</w:t>
      </w:r>
      <w:r w:rsidR="003768DD">
        <w:rPr>
          <w:rFonts w:cs="Arial"/>
          <w:color w:val="000000"/>
        </w:rPr>
        <w:t>re</w:t>
      </w:r>
      <w:r w:rsidR="003768DD" w:rsidRPr="00795BF4">
        <w:rPr>
          <w:rFonts w:cs="Arial"/>
          <w:color w:val="000000"/>
        </w:rPr>
        <w:t xml:space="preserve"> </w:t>
      </w:r>
      <w:r w:rsidRPr="00795BF4">
        <w:rPr>
          <w:rFonts w:cs="Arial"/>
          <w:color w:val="000000"/>
        </w:rPr>
        <w:t>remediation issues that need to be addressed for the instrument/facility to work with</w:t>
      </w:r>
      <w:r w:rsidR="007728E0" w:rsidRPr="00795BF4">
        <w:rPr>
          <w:rFonts w:cs="Arial"/>
          <w:color w:val="000000"/>
        </w:rPr>
        <w:t>in</w:t>
      </w:r>
      <w:r w:rsidRPr="00795BF4">
        <w:rPr>
          <w:rFonts w:cs="Arial"/>
          <w:color w:val="000000"/>
        </w:rPr>
        <w:t xml:space="preserve"> its designed specifications?</w:t>
      </w:r>
      <w:r w:rsidR="007D2579" w:rsidRPr="00795BF4">
        <w:rPr>
          <w:rFonts w:cs="Arial"/>
          <w:color w:val="000000"/>
        </w:rPr>
        <w:t xml:space="preserve"> </w:t>
      </w:r>
    </w:p>
    <w:p w14:paraId="5DF1CC3B" w14:textId="77777777" w:rsidR="0048077D" w:rsidRPr="0048077D" w:rsidRDefault="00B763D1" w:rsidP="00994A88">
      <w:pPr>
        <w:numPr>
          <w:ilvl w:val="1"/>
          <w:numId w:val="5"/>
        </w:numPr>
        <w:spacing w:before="100" w:beforeAutospacing="1"/>
        <w:rPr>
          <w:rFonts w:cs="Arial"/>
          <w:color w:val="000000"/>
        </w:rPr>
      </w:pPr>
      <w:r>
        <w:t xml:space="preserve">Who will operate and maintain </w:t>
      </w:r>
      <w:r w:rsidR="007D2579">
        <w:t xml:space="preserve">the </w:t>
      </w:r>
      <w:r>
        <w:t xml:space="preserve">equipment/facility? </w:t>
      </w:r>
      <w:r w:rsidR="0048077D">
        <w:t xml:space="preserve">Can the operation and maintenance be sustained? </w:t>
      </w:r>
      <w:r w:rsidR="007728E0">
        <w:t xml:space="preserve">What funding </w:t>
      </w:r>
      <w:r w:rsidR="00795BF4">
        <w:t>sources currently support</w:t>
      </w:r>
      <w:r w:rsidR="0048077D">
        <w:t xml:space="preserve"> this or similar equipment/facilities?</w:t>
      </w:r>
    </w:p>
    <w:p w14:paraId="0434351B" w14:textId="77777777" w:rsidR="0079504E" w:rsidRPr="0079504E" w:rsidRDefault="00B763D1" w:rsidP="0079504E">
      <w:pPr>
        <w:numPr>
          <w:ilvl w:val="1"/>
          <w:numId w:val="5"/>
        </w:numPr>
        <w:spacing w:before="100" w:beforeAutospacing="1"/>
        <w:rPr>
          <w:rFonts w:cs="Arial"/>
          <w:color w:val="000000"/>
        </w:rPr>
      </w:pPr>
      <w:r w:rsidRPr="0079504E">
        <w:t>Who will have access to the equipment/facility? How will this access be</w:t>
      </w:r>
      <w:r w:rsidR="007728E0" w:rsidRPr="0079504E">
        <w:t xml:space="preserve"> guaranteed,</w:t>
      </w:r>
      <w:r w:rsidRPr="0079504E">
        <w:t xml:space="preserve"> supported and what </w:t>
      </w:r>
      <w:r w:rsidR="007728E0" w:rsidRPr="0079504E">
        <w:t xml:space="preserve">type </w:t>
      </w:r>
      <w:r w:rsidR="007D2579" w:rsidRPr="0079504E">
        <w:t xml:space="preserve">of </w:t>
      </w:r>
      <w:r w:rsidRPr="0079504E">
        <w:t>cost recovery is envisioned?</w:t>
      </w:r>
      <w:r w:rsidR="00FF219C" w:rsidRPr="0079504E">
        <w:t xml:space="preserve"> S</w:t>
      </w:r>
      <w:r w:rsidR="00FF219C" w:rsidRPr="0079504E">
        <w:rPr>
          <w:b/>
          <w:bCs/>
        </w:rPr>
        <w:t>uccessful applications will allow access across units and not limit access to a small research group.</w:t>
      </w:r>
    </w:p>
    <w:p w14:paraId="52916C51" w14:textId="17B7E0B5" w:rsidR="001B0409" w:rsidRPr="0079504E" w:rsidRDefault="001B0409" w:rsidP="0079504E">
      <w:pPr>
        <w:numPr>
          <w:ilvl w:val="1"/>
          <w:numId w:val="5"/>
        </w:numPr>
        <w:spacing w:before="100" w:beforeAutospacing="1"/>
        <w:rPr>
          <w:rFonts w:cs="Arial"/>
          <w:color w:val="000000"/>
        </w:rPr>
      </w:pPr>
      <w:r w:rsidRPr="0079504E">
        <w:t xml:space="preserve">What is the proposed timeline for ordering and installing the equipment or making facility upgrades? </w:t>
      </w:r>
    </w:p>
    <w:p w14:paraId="25466182" w14:textId="034D28D3" w:rsidR="0048077D" w:rsidRPr="0079504E" w:rsidRDefault="0048077D" w:rsidP="00994A88">
      <w:pPr>
        <w:numPr>
          <w:ilvl w:val="1"/>
          <w:numId w:val="5"/>
        </w:numPr>
        <w:spacing w:before="100" w:beforeAutospacing="1"/>
        <w:rPr>
          <w:rFonts w:cs="Arial"/>
          <w:color w:val="000000"/>
        </w:rPr>
      </w:pPr>
      <w:r>
        <w:t xml:space="preserve">What is the projected </w:t>
      </w:r>
      <w:r w:rsidR="0079504E">
        <w:t>lifetime</w:t>
      </w:r>
      <w:r>
        <w:t xml:space="preserve"> of the equipment/facility? What expansion and/or upgrade plans are being envisioned?</w:t>
      </w:r>
    </w:p>
    <w:p w14:paraId="4223E717" w14:textId="1CED7CF8" w:rsidR="0079504E" w:rsidRPr="0048077D" w:rsidRDefault="0079504E" w:rsidP="00994A88">
      <w:pPr>
        <w:numPr>
          <w:ilvl w:val="1"/>
          <w:numId w:val="5"/>
        </w:numPr>
        <w:spacing w:before="100" w:beforeAutospacing="1"/>
        <w:rPr>
          <w:rFonts w:cs="Arial"/>
          <w:color w:val="000000"/>
        </w:rPr>
      </w:pPr>
      <w:r>
        <w:t>Why can this equipment not be purchased through competitive grants from NSF, NIH, and other federal agencies?</w:t>
      </w:r>
    </w:p>
    <w:p w14:paraId="18177F43" w14:textId="77777777" w:rsidR="0048077D" w:rsidRDefault="007728E0" w:rsidP="00994A88">
      <w:pPr>
        <w:numPr>
          <w:ilvl w:val="1"/>
          <w:numId w:val="5"/>
        </w:numPr>
        <w:spacing w:before="100" w:beforeAutospacing="1"/>
        <w:rPr>
          <w:rFonts w:cs="Arial"/>
          <w:color w:val="000000"/>
        </w:rPr>
      </w:pPr>
      <w:r>
        <w:rPr>
          <w:rFonts w:cs="Arial"/>
          <w:color w:val="000000"/>
        </w:rPr>
        <w:t xml:space="preserve">How many </w:t>
      </w:r>
      <w:r w:rsidR="007D2579">
        <w:rPr>
          <w:rFonts w:cs="Arial"/>
          <w:color w:val="000000"/>
        </w:rPr>
        <w:t>faculty</w:t>
      </w:r>
      <w:r w:rsidR="000D5A43">
        <w:rPr>
          <w:rFonts w:cs="Arial"/>
          <w:color w:val="000000"/>
        </w:rPr>
        <w:t xml:space="preserve"> members</w:t>
      </w:r>
      <w:r w:rsidR="007D2579">
        <w:rPr>
          <w:rFonts w:cs="Arial"/>
          <w:color w:val="000000"/>
        </w:rPr>
        <w:t xml:space="preserve"> from how many different </w:t>
      </w:r>
      <w:r w:rsidR="000D5A43">
        <w:rPr>
          <w:rFonts w:cs="Arial"/>
          <w:color w:val="000000"/>
        </w:rPr>
        <w:t xml:space="preserve">campuses, </w:t>
      </w:r>
      <w:r w:rsidR="007D2579">
        <w:rPr>
          <w:rFonts w:cs="Arial"/>
          <w:color w:val="000000"/>
        </w:rPr>
        <w:t xml:space="preserve">colleges, departments, centers and </w:t>
      </w:r>
      <w:r>
        <w:rPr>
          <w:rFonts w:cs="Arial"/>
          <w:color w:val="000000"/>
        </w:rPr>
        <w:t>institutes will use this equipment/facility?</w:t>
      </w:r>
    </w:p>
    <w:p w14:paraId="578B08BA" w14:textId="77777777" w:rsidR="00B54C15" w:rsidRPr="00FB3E7F" w:rsidRDefault="00994A88" w:rsidP="00994A88">
      <w:pPr>
        <w:numPr>
          <w:ilvl w:val="1"/>
          <w:numId w:val="5"/>
        </w:numPr>
        <w:spacing w:before="100" w:beforeAutospacing="1"/>
        <w:rPr>
          <w:rFonts w:cs="Arial"/>
          <w:color w:val="000000"/>
        </w:rPr>
      </w:pPr>
      <w:r w:rsidRPr="004028A2">
        <w:t xml:space="preserve">Proposal should be </w:t>
      </w:r>
      <w:r w:rsidR="00E05555">
        <w:t>single</w:t>
      </w:r>
      <w:r w:rsidRPr="004028A2">
        <w:t>-spaced with margins not less than one-half inch and using a font size not less than 1</w:t>
      </w:r>
      <w:r w:rsidR="005F5FE4">
        <w:t>1 pt</w:t>
      </w:r>
      <w:r w:rsidRPr="004028A2">
        <w:t>.</w:t>
      </w:r>
    </w:p>
    <w:p w14:paraId="5879E84F" w14:textId="25C6737C" w:rsidR="00D82B84" w:rsidRPr="002C36C4" w:rsidRDefault="00B54C15" w:rsidP="00994A88">
      <w:pPr>
        <w:numPr>
          <w:ilvl w:val="1"/>
          <w:numId w:val="5"/>
        </w:numPr>
        <w:spacing w:before="100" w:beforeAutospacing="1"/>
        <w:rPr>
          <w:rFonts w:cs="Arial"/>
          <w:color w:val="000000"/>
        </w:rPr>
      </w:pPr>
      <w:r>
        <w:t>Attach a cover sheet to your proposal (not included in the page limit) that includes the project title, the total budget request, the PIs’ names, colleges/departments, and e-mail addresses</w:t>
      </w:r>
      <w:r w:rsidR="00953559">
        <w:t>, along with a brief summary of the proposed project.</w:t>
      </w:r>
      <w:r w:rsidR="00D82B84" w:rsidRPr="002C36C4">
        <w:rPr>
          <w:rFonts w:cs="Arial"/>
          <w:color w:val="000000"/>
        </w:rPr>
        <w:br/>
      </w:r>
    </w:p>
    <w:p w14:paraId="57D1F6AA" w14:textId="77777777" w:rsidR="00D82B84" w:rsidRPr="002C36C4" w:rsidRDefault="00D82B84" w:rsidP="00994A88">
      <w:pPr>
        <w:numPr>
          <w:ilvl w:val="0"/>
          <w:numId w:val="5"/>
        </w:numPr>
        <w:spacing w:before="100" w:beforeAutospacing="1"/>
        <w:rPr>
          <w:rFonts w:cs="Arial"/>
          <w:color w:val="000000"/>
        </w:rPr>
      </w:pPr>
      <w:r w:rsidRPr="002C36C4">
        <w:rPr>
          <w:rFonts w:cs="Arial"/>
          <w:color w:val="000000"/>
        </w:rPr>
        <w:t xml:space="preserve">Attach the following supporting documentation to the end of the proposal </w:t>
      </w:r>
      <w:r w:rsidR="00ED7D75" w:rsidRPr="002C36C4">
        <w:rPr>
          <w:rFonts w:cs="Arial"/>
          <w:color w:val="000000"/>
        </w:rPr>
        <w:t>narrative</w:t>
      </w:r>
      <w:r w:rsidRPr="002C36C4">
        <w:rPr>
          <w:rFonts w:cs="Arial"/>
          <w:color w:val="000000"/>
        </w:rPr>
        <w:t xml:space="preserve">: </w:t>
      </w:r>
    </w:p>
    <w:p w14:paraId="2CF0BB0A" w14:textId="5472EA15" w:rsidR="006A2721" w:rsidRDefault="00DE134E" w:rsidP="006A2721">
      <w:pPr>
        <w:numPr>
          <w:ilvl w:val="1"/>
          <w:numId w:val="5"/>
        </w:numPr>
        <w:spacing w:before="100" w:beforeAutospacing="1"/>
        <w:rPr>
          <w:rFonts w:cs="Arial"/>
          <w:color w:val="000000"/>
        </w:rPr>
      </w:pPr>
      <w:r>
        <w:rPr>
          <w:rFonts w:cs="Arial"/>
          <w:color w:val="000000"/>
        </w:rPr>
        <w:t>Bibliography</w:t>
      </w:r>
      <w:r w:rsidR="00D82B84" w:rsidRPr="002C36C4">
        <w:rPr>
          <w:rFonts w:cs="Arial"/>
          <w:color w:val="000000"/>
        </w:rPr>
        <w:t xml:space="preserve"> (should be included as </w:t>
      </w:r>
      <w:r w:rsidR="009B7BB7" w:rsidRPr="002C36C4">
        <w:rPr>
          <w:rFonts w:cs="Arial"/>
          <w:color w:val="000000"/>
        </w:rPr>
        <w:t>appropriate but</w:t>
      </w:r>
      <w:r w:rsidR="00D82B84" w:rsidRPr="002C36C4">
        <w:rPr>
          <w:rFonts w:cs="Arial"/>
          <w:color w:val="000000"/>
        </w:rPr>
        <w:t xml:space="preserve"> will not be counted in the narrative page limitation). </w:t>
      </w:r>
    </w:p>
    <w:p w14:paraId="2A443BF6" w14:textId="31B90A48" w:rsidR="006A2721" w:rsidRPr="006A2721" w:rsidRDefault="006A2721" w:rsidP="006A2721">
      <w:pPr>
        <w:numPr>
          <w:ilvl w:val="1"/>
          <w:numId w:val="5"/>
        </w:numPr>
        <w:rPr>
          <w:rFonts w:cs="Arial"/>
          <w:color w:val="000000"/>
        </w:rPr>
      </w:pPr>
      <w:r w:rsidRPr="006A2721">
        <w:rPr>
          <w:rFonts w:cs="Arial"/>
          <w:color w:val="000000"/>
        </w:rPr>
        <w:t>Two-page biographical sketch</w:t>
      </w:r>
      <w:r w:rsidR="00806B31">
        <w:rPr>
          <w:rFonts w:cs="Arial"/>
          <w:color w:val="000000"/>
        </w:rPr>
        <w:t>/cv</w:t>
      </w:r>
      <w:r w:rsidRPr="006A2721">
        <w:rPr>
          <w:rFonts w:cs="Arial"/>
          <w:color w:val="000000"/>
        </w:rPr>
        <w:t xml:space="preserve"> of the principal investigator and </w:t>
      </w:r>
      <w:r w:rsidR="00684B80">
        <w:rPr>
          <w:rFonts w:cs="Arial"/>
          <w:color w:val="000000"/>
        </w:rPr>
        <w:t>each</w:t>
      </w:r>
      <w:r w:rsidRPr="006A2721">
        <w:rPr>
          <w:rFonts w:cs="Arial"/>
          <w:color w:val="000000"/>
        </w:rPr>
        <w:t xml:space="preserve"> of the co- investigator(</w:t>
      </w:r>
      <w:r w:rsidR="00684B80">
        <w:rPr>
          <w:rFonts w:cs="Arial"/>
          <w:color w:val="000000"/>
        </w:rPr>
        <w:t xml:space="preserve">s) </w:t>
      </w:r>
      <w:r w:rsidRPr="006A2721">
        <w:rPr>
          <w:rFonts w:cs="Arial"/>
          <w:color w:val="000000"/>
        </w:rPr>
        <w:t>that includes</w:t>
      </w:r>
      <w:r>
        <w:rPr>
          <w:rFonts w:cs="Arial"/>
          <w:color w:val="000000"/>
        </w:rPr>
        <w:t>:</w:t>
      </w:r>
    </w:p>
    <w:p w14:paraId="16BD113B" w14:textId="77777777" w:rsidR="006A2721" w:rsidRPr="006A2721" w:rsidRDefault="006A2721" w:rsidP="006A2721">
      <w:pPr>
        <w:numPr>
          <w:ilvl w:val="2"/>
          <w:numId w:val="19"/>
        </w:numPr>
        <w:tabs>
          <w:tab w:val="clear" w:pos="2160"/>
          <w:tab w:val="num" w:pos="2070"/>
        </w:tabs>
        <w:spacing w:after="100" w:afterAutospacing="1"/>
        <w:ind w:left="2070"/>
        <w:rPr>
          <w:rFonts w:cs="Arial"/>
          <w:color w:val="000000"/>
        </w:rPr>
      </w:pPr>
      <w:r w:rsidRPr="006A2721">
        <w:rPr>
          <w:rFonts w:cs="Arial"/>
          <w:color w:val="000000"/>
        </w:rPr>
        <w:t>Education</w:t>
      </w:r>
    </w:p>
    <w:p w14:paraId="6E4AB522" w14:textId="77777777" w:rsidR="006A2721" w:rsidRDefault="006A2721" w:rsidP="006A2721">
      <w:pPr>
        <w:numPr>
          <w:ilvl w:val="2"/>
          <w:numId w:val="19"/>
        </w:numPr>
        <w:tabs>
          <w:tab w:val="clear" w:pos="2160"/>
          <w:tab w:val="num" w:pos="2070"/>
        </w:tabs>
        <w:spacing w:before="100" w:beforeAutospacing="1" w:after="100" w:afterAutospacing="1" w:line="255" w:lineRule="atLeast"/>
        <w:ind w:left="2070"/>
        <w:rPr>
          <w:rFonts w:cs="Arial"/>
          <w:color w:val="000000"/>
        </w:rPr>
      </w:pPr>
      <w:r>
        <w:rPr>
          <w:rFonts w:cs="Arial"/>
          <w:color w:val="000000"/>
        </w:rPr>
        <w:t>Professional experience</w:t>
      </w:r>
    </w:p>
    <w:p w14:paraId="4313DC1A" w14:textId="77777777" w:rsidR="006A2721" w:rsidRDefault="006A2721" w:rsidP="006A2721">
      <w:pPr>
        <w:numPr>
          <w:ilvl w:val="2"/>
          <w:numId w:val="19"/>
        </w:numPr>
        <w:tabs>
          <w:tab w:val="clear" w:pos="2160"/>
          <w:tab w:val="num" w:pos="2070"/>
        </w:tabs>
        <w:spacing w:before="100" w:beforeAutospacing="1" w:after="100" w:afterAutospacing="1" w:line="255" w:lineRule="atLeast"/>
        <w:ind w:left="2070"/>
        <w:rPr>
          <w:rFonts w:cs="Arial"/>
          <w:color w:val="000000"/>
        </w:rPr>
      </w:pPr>
      <w:r>
        <w:rPr>
          <w:rFonts w:cs="Arial"/>
          <w:color w:val="000000"/>
        </w:rPr>
        <w:lastRenderedPageBreak/>
        <w:t>Evidence of scholarship: most significant refereed journal articles, books, and book chapters, etc.</w:t>
      </w:r>
    </w:p>
    <w:p w14:paraId="6BEFA9EF" w14:textId="77777777" w:rsidR="006A2721" w:rsidRPr="00852042" w:rsidRDefault="006A2721" w:rsidP="006A2721">
      <w:pPr>
        <w:numPr>
          <w:ilvl w:val="2"/>
          <w:numId w:val="19"/>
        </w:numPr>
        <w:tabs>
          <w:tab w:val="clear" w:pos="2160"/>
          <w:tab w:val="num" w:pos="2070"/>
        </w:tabs>
        <w:spacing w:before="100" w:beforeAutospacing="1" w:after="100" w:afterAutospacing="1" w:line="255" w:lineRule="atLeast"/>
        <w:ind w:left="2070"/>
        <w:rPr>
          <w:rFonts w:cs="Arial"/>
          <w:color w:val="000000"/>
        </w:rPr>
      </w:pPr>
      <w:r>
        <w:rPr>
          <w:rFonts w:cs="Arial"/>
          <w:color w:val="000000"/>
        </w:rPr>
        <w:t xml:space="preserve">Significant accomplishments and contributions </w:t>
      </w:r>
    </w:p>
    <w:p w14:paraId="64572384" w14:textId="77777777" w:rsidR="00712A3F" w:rsidRDefault="006A2721" w:rsidP="00712A3F">
      <w:pPr>
        <w:numPr>
          <w:ilvl w:val="2"/>
          <w:numId w:val="19"/>
        </w:numPr>
        <w:tabs>
          <w:tab w:val="clear" w:pos="2160"/>
          <w:tab w:val="num" w:pos="2070"/>
        </w:tabs>
        <w:spacing w:line="255" w:lineRule="atLeast"/>
        <w:ind w:left="2070"/>
        <w:rPr>
          <w:rFonts w:cs="Arial"/>
          <w:color w:val="000000"/>
        </w:rPr>
      </w:pPr>
      <w:r>
        <w:rPr>
          <w:rFonts w:cs="Arial"/>
          <w:color w:val="000000"/>
        </w:rPr>
        <w:t>Other information as appropriate</w:t>
      </w:r>
      <w:r w:rsidR="00450A45">
        <w:rPr>
          <w:rFonts w:cs="Arial"/>
          <w:color w:val="000000"/>
        </w:rPr>
        <w:t xml:space="preserve"> such as project management </w:t>
      </w:r>
      <w:r w:rsidR="00E05555">
        <w:rPr>
          <w:rFonts w:cs="Arial"/>
          <w:color w:val="000000"/>
        </w:rPr>
        <w:t>skills</w:t>
      </w:r>
    </w:p>
    <w:p w14:paraId="0D79F861" w14:textId="47E033D8" w:rsidR="00D82B84" w:rsidRPr="00AD6EF1" w:rsidRDefault="00C542F7" w:rsidP="00AD6EF1">
      <w:pPr>
        <w:pStyle w:val="ListParagraph"/>
        <w:numPr>
          <w:ilvl w:val="1"/>
          <w:numId w:val="5"/>
        </w:numPr>
        <w:spacing w:line="255" w:lineRule="atLeast"/>
        <w:rPr>
          <w:rFonts w:cs="Arial"/>
          <w:color w:val="000000"/>
        </w:rPr>
      </w:pPr>
      <w:r w:rsidRPr="00712A3F">
        <w:rPr>
          <w:rFonts w:cs="Arial"/>
          <w:color w:val="000000"/>
        </w:rPr>
        <w:t xml:space="preserve">Current and pending support.  Include current grant funding and pending grant funding using the form provided on the </w:t>
      </w:r>
      <w:r w:rsidR="00C12D41">
        <w:rPr>
          <w:rFonts w:cs="Arial"/>
          <w:color w:val="000000"/>
        </w:rPr>
        <w:t xml:space="preserve">ASPIRE </w:t>
      </w:r>
      <w:r w:rsidRPr="00712A3F">
        <w:rPr>
          <w:rFonts w:cs="Arial"/>
          <w:color w:val="000000"/>
        </w:rPr>
        <w:t>Program web site.</w:t>
      </w:r>
    </w:p>
    <w:p w14:paraId="3E3F025F" w14:textId="52FEB6D9" w:rsidR="004050B5" w:rsidRDefault="00C542F7" w:rsidP="00712A3F">
      <w:pPr>
        <w:numPr>
          <w:ilvl w:val="1"/>
          <w:numId w:val="5"/>
        </w:numPr>
        <w:spacing w:before="100" w:beforeAutospacing="1"/>
        <w:rPr>
          <w:rFonts w:cs="Arial"/>
          <w:color w:val="000000"/>
        </w:rPr>
      </w:pPr>
      <w:r w:rsidRPr="006764FC">
        <w:rPr>
          <w:rFonts w:cs="Arial"/>
          <w:color w:val="000000"/>
        </w:rPr>
        <w:t xml:space="preserve">A detailed budget </w:t>
      </w:r>
      <w:r>
        <w:rPr>
          <w:rFonts w:cs="Arial"/>
          <w:color w:val="000000"/>
        </w:rPr>
        <w:t xml:space="preserve">on the form provided on the </w:t>
      </w:r>
      <w:r w:rsidR="00C12D41">
        <w:rPr>
          <w:rFonts w:cs="Arial"/>
          <w:color w:val="000000"/>
        </w:rPr>
        <w:t>ASPIRE</w:t>
      </w:r>
      <w:r>
        <w:rPr>
          <w:rFonts w:cs="Arial"/>
          <w:color w:val="000000"/>
        </w:rPr>
        <w:t xml:space="preserve"> Program web site </w:t>
      </w:r>
      <w:r w:rsidRPr="006764FC">
        <w:rPr>
          <w:rFonts w:cs="Arial"/>
          <w:color w:val="000000"/>
        </w:rPr>
        <w:t>and budget justifi</w:t>
      </w:r>
      <w:r>
        <w:rPr>
          <w:rFonts w:cs="Arial"/>
          <w:color w:val="000000"/>
        </w:rPr>
        <w:t>cation for total project costs consistent with the list of</w:t>
      </w:r>
      <w:r w:rsidRPr="006764FC">
        <w:rPr>
          <w:rFonts w:cs="Arial"/>
          <w:color w:val="000000"/>
        </w:rPr>
        <w:t xml:space="preserve"> allowable </w:t>
      </w:r>
      <w:r>
        <w:rPr>
          <w:rFonts w:cs="Arial"/>
          <w:color w:val="000000"/>
        </w:rPr>
        <w:t xml:space="preserve">costs shown above. </w:t>
      </w:r>
      <w:r w:rsidR="00953559">
        <w:rPr>
          <w:rFonts w:cs="Arial"/>
          <w:i/>
          <w:color w:val="000000"/>
          <w:u w:val="single"/>
        </w:rPr>
        <w:t>Quotes</w:t>
      </w:r>
      <w:r w:rsidR="00FF219C" w:rsidRPr="00AD6EF1">
        <w:rPr>
          <w:rFonts w:cs="Arial"/>
          <w:i/>
          <w:color w:val="000000"/>
          <w:u w:val="single"/>
        </w:rPr>
        <w:t xml:space="preserve"> for renovations, equipment, or other capital expenditures</w:t>
      </w:r>
      <w:r w:rsidR="00953559">
        <w:rPr>
          <w:rFonts w:cs="Arial"/>
          <w:i/>
          <w:color w:val="000000"/>
          <w:u w:val="single"/>
        </w:rPr>
        <w:t xml:space="preserve"> must be attached</w:t>
      </w:r>
      <w:r w:rsidR="00FF219C" w:rsidRPr="004050B5">
        <w:rPr>
          <w:rFonts w:cs="Arial"/>
          <w:i/>
          <w:color w:val="000000"/>
        </w:rPr>
        <w:t>.</w:t>
      </w:r>
      <w:r w:rsidR="00FF219C" w:rsidRPr="004050B5">
        <w:rPr>
          <w:rFonts w:cs="Arial"/>
          <w:color w:val="000000"/>
        </w:rPr>
        <w:t xml:space="preserve"> </w:t>
      </w:r>
      <w:r>
        <w:rPr>
          <w:rFonts w:cs="Arial"/>
          <w:color w:val="000000"/>
        </w:rPr>
        <w:t xml:space="preserve">Please see the information regarding the budget justification provided on the </w:t>
      </w:r>
      <w:r w:rsidR="005F5FE4">
        <w:rPr>
          <w:rFonts w:cs="Arial"/>
          <w:color w:val="000000"/>
        </w:rPr>
        <w:t>ASPIRE</w:t>
      </w:r>
      <w:r>
        <w:rPr>
          <w:rFonts w:cs="Arial"/>
          <w:color w:val="000000"/>
        </w:rPr>
        <w:t xml:space="preserve"> Program web site.</w:t>
      </w:r>
    </w:p>
    <w:p w14:paraId="058BFE69" w14:textId="5DE00A89" w:rsidR="00F225C9" w:rsidRDefault="004050B5" w:rsidP="00712A3F">
      <w:pPr>
        <w:numPr>
          <w:ilvl w:val="1"/>
          <w:numId w:val="5"/>
        </w:numPr>
        <w:spacing w:before="100" w:beforeAutospacing="1"/>
        <w:rPr>
          <w:rFonts w:cs="Arial"/>
          <w:color w:val="000000"/>
        </w:rPr>
      </w:pPr>
      <w:r>
        <w:rPr>
          <w:rFonts w:cs="Arial"/>
          <w:color w:val="000000"/>
        </w:rPr>
        <w:t>Letters of support from potential users of the equipment/facility are allowable</w:t>
      </w:r>
      <w:r w:rsidR="009F4741">
        <w:rPr>
          <w:rFonts w:cs="Arial"/>
          <w:color w:val="000000"/>
        </w:rPr>
        <w:t xml:space="preserve"> </w:t>
      </w:r>
      <w:r w:rsidR="009B7BB7">
        <w:rPr>
          <w:rFonts w:cs="Arial"/>
          <w:color w:val="000000"/>
        </w:rPr>
        <w:t>and, in many cases,</w:t>
      </w:r>
      <w:r w:rsidR="009F4741">
        <w:rPr>
          <w:rFonts w:cs="Arial"/>
          <w:color w:val="000000"/>
        </w:rPr>
        <w:t xml:space="preserve"> encouraged</w:t>
      </w:r>
      <w:r>
        <w:rPr>
          <w:rFonts w:cs="Arial"/>
          <w:color w:val="000000"/>
        </w:rPr>
        <w:t xml:space="preserve">. </w:t>
      </w:r>
    </w:p>
    <w:p w14:paraId="77011ECE" w14:textId="42FF9ECC" w:rsidR="0079504E" w:rsidRDefault="0079504E" w:rsidP="00712A3F">
      <w:pPr>
        <w:numPr>
          <w:ilvl w:val="1"/>
          <w:numId w:val="5"/>
        </w:numPr>
        <w:spacing w:before="100" w:beforeAutospacing="1"/>
        <w:rPr>
          <w:rFonts w:cs="Arial"/>
          <w:color w:val="000000"/>
        </w:rPr>
      </w:pPr>
      <w:r>
        <w:rPr>
          <w:rFonts w:cs="Arial"/>
          <w:color w:val="000000"/>
        </w:rPr>
        <w:t xml:space="preserve">Review panel comments from NSF, NIH, or other federal agencies indicating that this is a piece of equipment or facility upgrade that they would not be able to support.  </w:t>
      </w:r>
    </w:p>
    <w:p w14:paraId="1B3A5FCE" w14:textId="760EC560" w:rsidR="00D82B84" w:rsidRPr="00F225C9" w:rsidRDefault="00F225C9">
      <w:pPr>
        <w:numPr>
          <w:ilvl w:val="1"/>
          <w:numId w:val="5"/>
        </w:numPr>
        <w:spacing w:before="100" w:beforeAutospacing="1"/>
        <w:rPr>
          <w:rFonts w:cs="Arial"/>
          <w:color w:val="000000"/>
        </w:rPr>
      </w:pPr>
      <w:r w:rsidRPr="004028A2">
        <w:t xml:space="preserve">If you have received support from the </w:t>
      </w:r>
      <w:r>
        <w:t>Vice President’s Office for Research in the past (not including SPARC or Magellan awards)</w:t>
      </w:r>
      <w:r w:rsidRPr="004028A2">
        <w:t xml:space="preserve">, include </w:t>
      </w:r>
      <w:r>
        <w:t>brief information</w:t>
      </w:r>
      <w:r w:rsidRPr="004028A2">
        <w:t xml:space="preserve"> on each award which includes the funding amount and the benefits of the funds to your research/creative activity program</w:t>
      </w:r>
      <w:r>
        <w:t>.</w:t>
      </w:r>
      <w:r w:rsidR="00D82B84" w:rsidRPr="00F225C9">
        <w:rPr>
          <w:rFonts w:cs="Arial"/>
          <w:color w:val="000000"/>
        </w:rPr>
        <w:br/>
        <w:t> </w:t>
      </w:r>
    </w:p>
    <w:p w14:paraId="297A2F04" w14:textId="77777777" w:rsidR="00D82B84" w:rsidRPr="002C36C4" w:rsidRDefault="00D82B84" w:rsidP="00712A3F">
      <w:pPr>
        <w:numPr>
          <w:ilvl w:val="0"/>
          <w:numId w:val="5"/>
        </w:numPr>
        <w:spacing w:before="100" w:beforeAutospacing="1"/>
        <w:rPr>
          <w:rFonts w:cs="Arial"/>
        </w:rPr>
      </w:pPr>
      <w:r w:rsidRPr="002C36C4">
        <w:rPr>
          <w:rFonts w:cs="Arial"/>
        </w:rPr>
        <w:t xml:space="preserve">Submit the completed proposal packet: </w:t>
      </w:r>
    </w:p>
    <w:p w14:paraId="4F6A6360" w14:textId="3212108C" w:rsidR="002C36C4" w:rsidRDefault="00D82B84" w:rsidP="00712A3F">
      <w:pPr>
        <w:numPr>
          <w:ilvl w:val="1"/>
          <w:numId w:val="5"/>
        </w:numPr>
        <w:spacing w:before="100" w:beforeAutospacing="1"/>
        <w:rPr>
          <w:rFonts w:cs="Arial"/>
        </w:rPr>
      </w:pPr>
      <w:r w:rsidRPr="002C36C4">
        <w:rPr>
          <w:rFonts w:cs="Arial"/>
        </w:rPr>
        <w:t xml:space="preserve">Through </w:t>
      </w:r>
      <w:hyperlink r:id="rId8" w:history="1">
        <w:r w:rsidRPr="002C36C4">
          <w:rPr>
            <w:rFonts w:cs="Arial"/>
          </w:rPr>
          <w:t>USCeRA</w:t>
        </w:r>
      </w:hyperlink>
      <w:r w:rsidR="00BE7020" w:rsidRPr="002C36C4">
        <w:rPr>
          <w:rFonts w:cs="Arial"/>
        </w:rPr>
        <w:t xml:space="preserve"> (</w:t>
      </w:r>
      <w:r w:rsidR="00BE7020" w:rsidRPr="002C36C4">
        <w:rPr>
          <w:rFonts w:cs="Arial"/>
          <w:u w:val="single"/>
        </w:rPr>
        <w:t>https://sam.research.sc.edu/uscera/</w:t>
      </w:r>
      <w:r w:rsidR="00BE7020" w:rsidRPr="002C36C4">
        <w:rPr>
          <w:rFonts w:cs="Arial"/>
        </w:rPr>
        <w:t>)</w:t>
      </w:r>
      <w:r w:rsidRPr="002C36C4">
        <w:rPr>
          <w:rFonts w:cs="Arial"/>
        </w:rPr>
        <w:t xml:space="preserve"> </w:t>
      </w:r>
      <w:r w:rsidRPr="002C36C4">
        <w:rPr>
          <w:rFonts w:cs="Arial"/>
          <w:bCs/>
        </w:rPr>
        <w:t>before 5:00 pm on deadline date.</w:t>
      </w:r>
      <w:r w:rsidRPr="002C36C4">
        <w:rPr>
          <w:rFonts w:cs="Arial"/>
        </w:rPr>
        <w:t xml:space="preserve"> </w:t>
      </w:r>
      <w:r w:rsidR="004050B5" w:rsidRPr="00AD6EF1">
        <w:rPr>
          <w:rFonts w:cs="Arial"/>
          <w:i/>
          <w:u w:val="single"/>
        </w:rPr>
        <w:t xml:space="preserve">Proposals submitted into </w:t>
      </w:r>
      <w:proofErr w:type="spellStart"/>
      <w:r w:rsidR="004050B5" w:rsidRPr="00AD6EF1">
        <w:rPr>
          <w:rFonts w:cs="Arial"/>
          <w:i/>
          <w:u w:val="single"/>
        </w:rPr>
        <w:t>USCeRA</w:t>
      </w:r>
      <w:proofErr w:type="spellEnd"/>
      <w:r w:rsidR="004050B5" w:rsidRPr="00AD6EF1">
        <w:rPr>
          <w:rFonts w:cs="Arial"/>
          <w:i/>
          <w:u w:val="single"/>
        </w:rPr>
        <w:t xml:space="preserve"> after 5:00 pm on the deadline date will be returned without review</w:t>
      </w:r>
      <w:r w:rsidR="004050B5">
        <w:rPr>
          <w:rFonts w:cs="Arial"/>
        </w:rPr>
        <w:t xml:space="preserve">. </w:t>
      </w:r>
    </w:p>
    <w:p w14:paraId="3F73392F" w14:textId="016D5172" w:rsidR="00D82B84" w:rsidRPr="002C36C4" w:rsidRDefault="00972BCD" w:rsidP="00712A3F">
      <w:pPr>
        <w:numPr>
          <w:ilvl w:val="1"/>
          <w:numId w:val="5"/>
        </w:numPr>
        <w:spacing w:before="100" w:beforeAutospacing="1"/>
        <w:rPr>
          <w:rFonts w:cs="Arial"/>
          <w:b/>
        </w:rPr>
      </w:pPr>
      <w:r w:rsidRPr="002C36C4">
        <w:rPr>
          <w:rFonts w:cs="Arial"/>
        </w:rPr>
        <w:t xml:space="preserve"> </w:t>
      </w:r>
      <w:r w:rsidRPr="002C36C4">
        <w:rPr>
          <w:rFonts w:cs="Arial"/>
          <w:b/>
          <w:bCs/>
        </w:rPr>
        <w:t>Application Receipt Date:</w:t>
      </w:r>
      <w:r w:rsidRPr="002C36C4">
        <w:rPr>
          <w:rFonts w:cs="Arial"/>
          <w:b/>
        </w:rPr>
        <w:t xml:space="preserve">  </w:t>
      </w:r>
      <w:r w:rsidR="0079504E">
        <w:rPr>
          <w:rFonts w:cs="Arial"/>
          <w:b/>
        </w:rPr>
        <w:t>Thursday, February 27, 2020.</w:t>
      </w:r>
    </w:p>
    <w:p w14:paraId="42659BB6" w14:textId="20EDE78F" w:rsidR="00D82B84" w:rsidRPr="002C36C4" w:rsidRDefault="00D82B84" w:rsidP="00712A3F">
      <w:pPr>
        <w:numPr>
          <w:ilvl w:val="1"/>
          <w:numId w:val="5"/>
        </w:numPr>
        <w:spacing w:before="100" w:beforeAutospacing="1"/>
        <w:rPr>
          <w:rFonts w:cs="Arial"/>
        </w:rPr>
      </w:pPr>
      <w:r w:rsidRPr="002C36C4">
        <w:rPr>
          <w:rFonts w:cs="Arial"/>
        </w:rPr>
        <w:t>Select "Internal Request</w:t>
      </w:r>
      <w:r w:rsidR="00BE2A76">
        <w:rPr>
          <w:rFonts w:cs="Arial"/>
        </w:rPr>
        <w:t>,” “</w:t>
      </w:r>
      <w:r w:rsidRPr="002C36C4">
        <w:rPr>
          <w:rFonts w:cs="Arial"/>
        </w:rPr>
        <w:t>VP for Research" and choose the category type (</w:t>
      </w:r>
      <w:r w:rsidR="00C12D41">
        <w:rPr>
          <w:rFonts w:cs="Arial"/>
          <w:bCs/>
        </w:rPr>
        <w:t>ASPIRE I</w:t>
      </w:r>
      <w:r w:rsidR="00777247">
        <w:rPr>
          <w:rFonts w:cs="Arial"/>
          <w:bCs/>
        </w:rPr>
        <w:t>I</w:t>
      </w:r>
      <w:r w:rsidR="00450A45">
        <w:rPr>
          <w:rFonts w:cs="Arial"/>
          <w:bCs/>
        </w:rPr>
        <w:t>I</w:t>
      </w:r>
      <w:r w:rsidRPr="002C36C4">
        <w:rPr>
          <w:rFonts w:cs="Arial"/>
        </w:rPr>
        <w:t xml:space="preserve">) from the </w:t>
      </w:r>
      <w:proofErr w:type="spellStart"/>
      <w:r w:rsidRPr="002C36C4">
        <w:rPr>
          <w:rFonts w:cs="Arial"/>
        </w:rPr>
        <w:t>USCeRA</w:t>
      </w:r>
      <w:proofErr w:type="spellEnd"/>
      <w:r w:rsidRPr="002C36C4">
        <w:rPr>
          <w:rFonts w:cs="Arial"/>
        </w:rPr>
        <w:t xml:space="preserve"> drop down menu to</w:t>
      </w:r>
      <w:r w:rsidR="00ED7D75" w:rsidRPr="002C36C4">
        <w:rPr>
          <w:rFonts w:cs="Arial"/>
        </w:rPr>
        <w:t xml:space="preserve"> ensure proper proposal routing.  Failure to check the box will result in your proposal NOT being reviewed.</w:t>
      </w:r>
    </w:p>
    <w:p w14:paraId="4F137493" w14:textId="33D12732" w:rsidR="00D82B84" w:rsidRPr="002C36C4" w:rsidRDefault="00D82B84" w:rsidP="00712A3F">
      <w:pPr>
        <w:numPr>
          <w:ilvl w:val="1"/>
          <w:numId w:val="5"/>
        </w:numPr>
        <w:spacing w:before="100" w:beforeAutospacing="1"/>
        <w:rPr>
          <w:rFonts w:cs="Arial"/>
        </w:rPr>
      </w:pPr>
      <w:r w:rsidRPr="002C36C4">
        <w:rPr>
          <w:rFonts w:cs="Arial"/>
        </w:rPr>
        <w:t xml:space="preserve">The Internal Commit Form should be used to list the amount that you are requesting from the VPR. Do not enter an amount in the Start-Up box. </w:t>
      </w:r>
      <w:r w:rsidR="00806B31">
        <w:rPr>
          <w:rFonts w:cs="Arial"/>
        </w:rPr>
        <w:t>Enter the total amount of your request in the Year 1 box</w:t>
      </w:r>
      <w:r w:rsidRPr="002C36C4">
        <w:rPr>
          <w:rFonts w:cs="Arial"/>
        </w:rPr>
        <w:t xml:space="preserve">. </w:t>
      </w:r>
      <w:r w:rsidR="00806B31">
        <w:rPr>
          <w:rFonts w:cs="Arial"/>
        </w:rPr>
        <w:t xml:space="preserve"> </w:t>
      </w:r>
    </w:p>
    <w:p w14:paraId="386C14FA" w14:textId="03755990" w:rsidR="00181648" w:rsidRDefault="00D82B84" w:rsidP="00712A3F">
      <w:pPr>
        <w:numPr>
          <w:ilvl w:val="1"/>
          <w:numId w:val="5"/>
        </w:numPr>
        <w:rPr>
          <w:rFonts w:cs="Arial"/>
          <w:color w:val="000000"/>
        </w:rPr>
      </w:pPr>
      <w:r w:rsidRPr="00FB3E7F">
        <w:rPr>
          <w:rFonts w:cs="Arial"/>
          <w:b/>
          <w:i/>
          <w:color w:val="000000"/>
          <w:u w:val="single"/>
        </w:rPr>
        <w:t xml:space="preserve">Upload your proposal </w:t>
      </w:r>
      <w:r w:rsidR="001B0409">
        <w:rPr>
          <w:rFonts w:cs="Arial"/>
          <w:b/>
          <w:i/>
          <w:color w:val="000000"/>
          <w:u w:val="single"/>
        </w:rPr>
        <w:t>following the directions in USCERA.</w:t>
      </w:r>
      <w:r w:rsidR="0034613C">
        <w:rPr>
          <w:rFonts w:cs="Arial"/>
          <w:color w:val="000000"/>
        </w:rPr>
        <w:t xml:space="preserve"> </w:t>
      </w:r>
      <w:r w:rsidR="001B0409">
        <w:rPr>
          <w:rFonts w:cs="Arial"/>
          <w:color w:val="000000"/>
        </w:rPr>
        <w:t xml:space="preserve"> </w:t>
      </w:r>
      <w:r w:rsidR="004050B5">
        <w:rPr>
          <w:rFonts w:cs="Arial"/>
          <w:color w:val="000000"/>
        </w:rPr>
        <w:t xml:space="preserve">Use of PDF files is strongly encouraged. </w:t>
      </w:r>
    </w:p>
    <w:p w14:paraId="256D920A" w14:textId="44073FCC" w:rsidR="00C542F7" w:rsidRPr="002C36C4" w:rsidRDefault="00C542F7" w:rsidP="00712A3F">
      <w:pPr>
        <w:numPr>
          <w:ilvl w:val="1"/>
          <w:numId w:val="5"/>
        </w:numPr>
        <w:rPr>
          <w:rFonts w:cs="Arial"/>
          <w:color w:val="000000"/>
        </w:rPr>
      </w:pPr>
      <w:r>
        <w:rPr>
          <w:rFonts w:cs="Arial"/>
          <w:color w:val="000000"/>
        </w:rPr>
        <w:t xml:space="preserve">Questions about submission? Contact: </w:t>
      </w:r>
      <w:r w:rsidR="00C12D41">
        <w:rPr>
          <w:rFonts w:cs="Arial"/>
          <w:color w:val="000000"/>
        </w:rPr>
        <w:t xml:space="preserve">Beth </w:t>
      </w:r>
      <w:proofErr w:type="spellStart"/>
      <w:r w:rsidR="00C12D41">
        <w:rPr>
          <w:rFonts w:cs="Arial"/>
          <w:color w:val="000000"/>
        </w:rPr>
        <w:t>Herron</w:t>
      </w:r>
      <w:r>
        <w:rPr>
          <w:rFonts w:cs="Arial"/>
          <w:color w:val="000000"/>
        </w:rPr>
        <w:t>,</w:t>
      </w:r>
      <w:proofErr w:type="spellEnd"/>
      <w:r>
        <w:rPr>
          <w:rFonts w:cs="Arial"/>
          <w:color w:val="000000"/>
        </w:rPr>
        <w:t xml:space="preserve"> </w:t>
      </w:r>
      <w:r w:rsidR="0034613C">
        <w:rPr>
          <w:rFonts w:cs="Arial"/>
          <w:color w:val="000000"/>
        </w:rPr>
        <w:t>Research and Grant Development Office</w:t>
      </w:r>
      <w:r>
        <w:rPr>
          <w:rFonts w:cs="Arial"/>
          <w:color w:val="000000"/>
        </w:rPr>
        <w:t xml:space="preserve">, </w:t>
      </w:r>
      <w:hyperlink r:id="rId9" w:history="1">
        <w:r w:rsidR="00C12D41" w:rsidRPr="00DE50EC">
          <w:rPr>
            <w:rStyle w:val="Hyperlink"/>
            <w:rFonts w:cs="Arial"/>
          </w:rPr>
          <w:t>bherron@mailbox.sc.edu</w:t>
        </w:r>
      </w:hyperlink>
      <w:r>
        <w:rPr>
          <w:rFonts w:cs="Arial"/>
          <w:color w:val="000000"/>
        </w:rPr>
        <w:t>, 777-</w:t>
      </w:r>
      <w:r w:rsidR="00C12D41">
        <w:rPr>
          <w:rFonts w:cs="Arial"/>
          <w:color w:val="000000"/>
        </w:rPr>
        <w:t>2885</w:t>
      </w:r>
      <w:r>
        <w:rPr>
          <w:rFonts w:cs="Arial"/>
          <w:color w:val="000000"/>
        </w:rPr>
        <w:t>.</w:t>
      </w:r>
    </w:p>
    <w:p w14:paraId="77884D97" w14:textId="366C6A1B" w:rsidR="00150680" w:rsidRPr="003D2545" w:rsidRDefault="00181648" w:rsidP="00994A88">
      <w:pPr>
        <w:spacing w:before="100" w:beforeAutospacing="1"/>
        <w:outlineLvl w:val="2"/>
        <w:rPr>
          <w:rFonts w:cs="Arial"/>
          <w:b/>
          <w:bCs/>
          <w:color w:val="990033"/>
        </w:rPr>
      </w:pPr>
      <w:r w:rsidRPr="003D2545">
        <w:rPr>
          <w:rFonts w:cs="Arial"/>
          <w:b/>
          <w:bCs/>
          <w:color w:val="990033"/>
        </w:rPr>
        <w:t>Review Process</w:t>
      </w:r>
      <w:r w:rsidR="002C36C4" w:rsidRPr="003D2545">
        <w:rPr>
          <w:rFonts w:cs="Arial"/>
          <w:b/>
          <w:bCs/>
          <w:color w:val="990033"/>
        </w:rPr>
        <w:t xml:space="preserve">: </w:t>
      </w:r>
      <w:r w:rsidR="002C36C4">
        <w:rPr>
          <w:rFonts w:cs="Arial"/>
          <w:b/>
          <w:bCs/>
          <w:color w:val="000000"/>
        </w:rPr>
        <w:t xml:space="preserve"> </w:t>
      </w:r>
      <w:r w:rsidR="00D82B84" w:rsidRPr="002C36C4">
        <w:rPr>
          <w:rFonts w:cs="Arial"/>
          <w:color w:val="000000"/>
        </w:rPr>
        <w:t xml:space="preserve">Applications that are complete and responsive to this announcement will be evaluated for merit by </w:t>
      </w:r>
      <w:r w:rsidR="009B7BB7">
        <w:rPr>
          <w:rFonts w:cs="Arial"/>
          <w:color w:val="000000"/>
        </w:rPr>
        <w:t>c</w:t>
      </w:r>
      <w:r w:rsidR="002C36C4">
        <w:rPr>
          <w:rFonts w:cs="Arial"/>
          <w:color w:val="000000"/>
        </w:rPr>
        <w:t>ommittee</w:t>
      </w:r>
      <w:r w:rsidR="00D82B84" w:rsidRPr="002C36C4">
        <w:rPr>
          <w:rFonts w:cs="Arial"/>
          <w:color w:val="000000"/>
        </w:rPr>
        <w:t xml:space="preserve">. The </w:t>
      </w:r>
      <w:r w:rsidR="002C36C4">
        <w:rPr>
          <w:rFonts w:cs="Arial"/>
          <w:color w:val="000000"/>
        </w:rPr>
        <w:t>Committee</w:t>
      </w:r>
      <w:r w:rsidR="00D82B84" w:rsidRPr="002C36C4">
        <w:rPr>
          <w:rFonts w:cs="Arial"/>
          <w:color w:val="000000"/>
        </w:rPr>
        <w:t xml:space="preserve"> will then provide a prioritized list of recommendations for funding to the </w:t>
      </w:r>
      <w:r w:rsidR="00E05555">
        <w:rPr>
          <w:rFonts w:cs="Arial"/>
          <w:color w:val="000000"/>
        </w:rPr>
        <w:t>VPR</w:t>
      </w:r>
      <w:r w:rsidR="00D82B84" w:rsidRPr="002C36C4">
        <w:rPr>
          <w:rFonts w:cs="Arial"/>
          <w:color w:val="000000"/>
        </w:rPr>
        <w:t xml:space="preserve"> based on the quality of the proposals per the review criteria (see below). The </w:t>
      </w:r>
      <w:r w:rsidR="002C36C4">
        <w:rPr>
          <w:rFonts w:cs="Arial"/>
          <w:color w:val="000000"/>
        </w:rPr>
        <w:t>VPR</w:t>
      </w:r>
      <w:r w:rsidR="00ED7D75" w:rsidRPr="002C36C4">
        <w:rPr>
          <w:rFonts w:cs="Arial"/>
          <w:color w:val="000000"/>
        </w:rPr>
        <w:t xml:space="preserve"> </w:t>
      </w:r>
      <w:r w:rsidR="002C36C4">
        <w:rPr>
          <w:rFonts w:cs="Arial"/>
          <w:color w:val="000000"/>
        </w:rPr>
        <w:t>w</w:t>
      </w:r>
      <w:r w:rsidR="00D82B84" w:rsidRPr="002C36C4">
        <w:rPr>
          <w:rFonts w:cs="Arial"/>
          <w:color w:val="000000"/>
        </w:rPr>
        <w:t>ill make awards based on</w:t>
      </w:r>
      <w:r w:rsidR="00777247">
        <w:rPr>
          <w:rFonts w:cs="Arial"/>
          <w:color w:val="000000"/>
        </w:rPr>
        <w:t xml:space="preserve"> the</w:t>
      </w:r>
      <w:r w:rsidR="00D82B84" w:rsidRPr="002C36C4">
        <w:rPr>
          <w:rFonts w:cs="Arial"/>
          <w:color w:val="000000"/>
        </w:rPr>
        <w:t xml:space="preserve"> </w:t>
      </w:r>
      <w:r w:rsidR="002C36C4">
        <w:rPr>
          <w:rFonts w:cs="Arial"/>
          <w:color w:val="000000"/>
        </w:rPr>
        <w:t>Committee’s</w:t>
      </w:r>
      <w:r w:rsidR="00D82B84" w:rsidRPr="002C36C4">
        <w:rPr>
          <w:rFonts w:cs="Arial"/>
          <w:color w:val="000000"/>
        </w:rPr>
        <w:t xml:space="preserve"> recommendations and available funds.</w:t>
      </w:r>
      <w:r w:rsidR="00D82B84" w:rsidRPr="002C36C4">
        <w:rPr>
          <w:rFonts w:cs="Arial"/>
          <w:color w:val="000000"/>
        </w:rPr>
        <w:br/>
      </w:r>
    </w:p>
    <w:p w14:paraId="43159064" w14:textId="782F64F2" w:rsidR="00D82B84" w:rsidRPr="003D2545" w:rsidRDefault="00D82B84" w:rsidP="009B7BB7">
      <w:pPr>
        <w:rPr>
          <w:rFonts w:cs="Arial"/>
        </w:rPr>
      </w:pPr>
      <w:r w:rsidRPr="003D2545">
        <w:rPr>
          <w:rFonts w:cs="Arial"/>
          <w:b/>
          <w:bCs/>
        </w:rPr>
        <w:t xml:space="preserve">Research Merit: </w:t>
      </w:r>
    </w:p>
    <w:p w14:paraId="2D5133F5" w14:textId="77777777" w:rsidR="00D82B84" w:rsidRPr="002C36C4" w:rsidRDefault="003B25BC" w:rsidP="00994A88">
      <w:pPr>
        <w:numPr>
          <w:ilvl w:val="0"/>
          <w:numId w:val="12"/>
        </w:numPr>
        <w:tabs>
          <w:tab w:val="num" w:pos="1080"/>
        </w:tabs>
        <w:ind w:left="1080"/>
        <w:rPr>
          <w:rFonts w:cs="Arial"/>
          <w:color w:val="000000"/>
        </w:rPr>
      </w:pPr>
      <w:r>
        <w:rPr>
          <w:rFonts w:cs="Arial"/>
          <w:color w:val="000000"/>
        </w:rPr>
        <w:t xml:space="preserve">Does the proposed equipment/facility </w:t>
      </w:r>
      <w:r w:rsidR="008F09B5">
        <w:rPr>
          <w:rFonts w:cs="Arial"/>
          <w:color w:val="000000"/>
        </w:rPr>
        <w:t xml:space="preserve">have the potential to enable and strengthen </w:t>
      </w:r>
      <w:r>
        <w:rPr>
          <w:rFonts w:cs="Arial"/>
          <w:color w:val="000000"/>
        </w:rPr>
        <w:t>existing and new</w:t>
      </w:r>
      <w:r w:rsidR="00D82B84" w:rsidRPr="002C36C4">
        <w:rPr>
          <w:rFonts w:cs="Arial"/>
          <w:color w:val="000000"/>
        </w:rPr>
        <w:t xml:space="preserve"> </w:t>
      </w:r>
      <w:r w:rsidR="00450A45">
        <w:rPr>
          <w:rFonts w:cs="Arial"/>
          <w:color w:val="000000"/>
        </w:rPr>
        <w:t xml:space="preserve">disciplinary and </w:t>
      </w:r>
      <w:r w:rsidR="00777247">
        <w:rPr>
          <w:rFonts w:cs="Arial"/>
          <w:color w:val="000000"/>
        </w:rPr>
        <w:t xml:space="preserve">interdisciplinary </w:t>
      </w:r>
      <w:r w:rsidR="00D82B84" w:rsidRPr="002C36C4">
        <w:rPr>
          <w:rFonts w:cs="Arial"/>
          <w:color w:val="000000"/>
        </w:rPr>
        <w:t xml:space="preserve">research? </w:t>
      </w:r>
      <w:r w:rsidR="00E05555">
        <w:rPr>
          <w:rFonts w:cs="Arial"/>
          <w:color w:val="000000"/>
        </w:rPr>
        <w:t>If so, how?</w:t>
      </w:r>
    </w:p>
    <w:p w14:paraId="1F42F980" w14:textId="77777777" w:rsidR="00B24E0E" w:rsidRPr="002C36C4" w:rsidRDefault="00B24E0E" w:rsidP="00994A88">
      <w:pPr>
        <w:numPr>
          <w:ilvl w:val="0"/>
          <w:numId w:val="12"/>
        </w:numPr>
        <w:tabs>
          <w:tab w:val="num" w:pos="1080"/>
        </w:tabs>
        <w:ind w:left="1080"/>
        <w:rPr>
          <w:rFonts w:cs="Arial"/>
          <w:color w:val="000000"/>
        </w:rPr>
      </w:pPr>
      <w:r>
        <w:rPr>
          <w:rFonts w:cs="Arial"/>
          <w:color w:val="000000"/>
        </w:rPr>
        <w:t>Will the proposed equipment/facility help secure extramural funding?</w:t>
      </w:r>
    </w:p>
    <w:p w14:paraId="676A5F84" w14:textId="77777777" w:rsidR="00D82B84" w:rsidRPr="002C36C4" w:rsidRDefault="00D82B84" w:rsidP="00E37789">
      <w:pPr>
        <w:rPr>
          <w:rFonts w:cs="Arial"/>
          <w:color w:val="000000"/>
        </w:rPr>
      </w:pPr>
      <w:r w:rsidRPr="002C36C4">
        <w:rPr>
          <w:rFonts w:cs="Arial"/>
          <w:b/>
          <w:bCs/>
          <w:color w:val="000000"/>
        </w:rPr>
        <w:t>Nature of Proposal:</w:t>
      </w:r>
      <w:r w:rsidRPr="002C36C4">
        <w:rPr>
          <w:rFonts w:cs="Arial"/>
          <w:color w:val="000000"/>
        </w:rPr>
        <w:t xml:space="preserve"> </w:t>
      </w:r>
    </w:p>
    <w:p w14:paraId="76DF37BF" w14:textId="79D98972" w:rsidR="00D82B84" w:rsidRDefault="00D82B84" w:rsidP="00994A88">
      <w:pPr>
        <w:numPr>
          <w:ilvl w:val="0"/>
          <w:numId w:val="13"/>
        </w:numPr>
        <w:tabs>
          <w:tab w:val="clear" w:pos="720"/>
          <w:tab w:val="num" w:pos="1080"/>
        </w:tabs>
        <w:ind w:left="1080"/>
        <w:rPr>
          <w:rFonts w:cs="Arial"/>
          <w:color w:val="000000"/>
        </w:rPr>
      </w:pPr>
      <w:r w:rsidRPr="002C36C4">
        <w:rPr>
          <w:rFonts w:cs="Arial"/>
          <w:color w:val="000000"/>
        </w:rPr>
        <w:t xml:space="preserve">Does the proposal </w:t>
      </w:r>
      <w:r w:rsidR="005916A9">
        <w:rPr>
          <w:rFonts w:cs="Arial"/>
          <w:color w:val="000000"/>
        </w:rPr>
        <w:t>demonstrate</w:t>
      </w:r>
      <w:r w:rsidRPr="002C36C4">
        <w:rPr>
          <w:rFonts w:cs="Arial"/>
          <w:color w:val="000000"/>
        </w:rPr>
        <w:t xml:space="preserve"> a clear </w:t>
      </w:r>
      <w:r w:rsidR="008F09B5">
        <w:rPr>
          <w:rFonts w:cs="Arial"/>
          <w:color w:val="000000"/>
        </w:rPr>
        <w:t xml:space="preserve">and </w:t>
      </w:r>
      <w:r w:rsidR="005916A9">
        <w:rPr>
          <w:rFonts w:cs="Arial"/>
          <w:color w:val="000000"/>
        </w:rPr>
        <w:t>demonstrated need</w:t>
      </w:r>
      <w:r w:rsidR="008F09B5">
        <w:rPr>
          <w:rFonts w:cs="Arial"/>
          <w:color w:val="000000"/>
        </w:rPr>
        <w:t xml:space="preserve"> </w:t>
      </w:r>
      <w:r w:rsidR="005916A9">
        <w:rPr>
          <w:rFonts w:cs="Arial"/>
          <w:color w:val="000000"/>
        </w:rPr>
        <w:t>of</w:t>
      </w:r>
      <w:r w:rsidR="008F09B5">
        <w:rPr>
          <w:rFonts w:cs="Arial"/>
          <w:color w:val="000000"/>
        </w:rPr>
        <w:t xml:space="preserve"> the proposed equipment/facility</w:t>
      </w:r>
      <w:r w:rsidRPr="002C36C4">
        <w:rPr>
          <w:rFonts w:cs="Arial"/>
          <w:color w:val="000000"/>
        </w:rPr>
        <w:t>?</w:t>
      </w:r>
      <w:r w:rsidR="00806B31">
        <w:rPr>
          <w:rFonts w:cs="Arial"/>
          <w:color w:val="000000"/>
        </w:rPr>
        <w:t xml:space="preserve"> Will the equipment/facility be accessible to a wide range of users, including students?</w:t>
      </w:r>
    </w:p>
    <w:p w14:paraId="6C6A90B2" w14:textId="77777777" w:rsidR="00D82B84" w:rsidRPr="002C36C4" w:rsidRDefault="00D82B84" w:rsidP="00994A88">
      <w:pPr>
        <w:numPr>
          <w:ilvl w:val="0"/>
          <w:numId w:val="13"/>
        </w:numPr>
        <w:tabs>
          <w:tab w:val="clear" w:pos="720"/>
          <w:tab w:val="num" w:pos="1080"/>
        </w:tabs>
        <w:ind w:left="1080"/>
        <w:rPr>
          <w:rFonts w:cs="Arial"/>
          <w:color w:val="000000"/>
        </w:rPr>
      </w:pPr>
      <w:r w:rsidRPr="002C36C4">
        <w:rPr>
          <w:rFonts w:cs="Arial"/>
          <w:color w:val="000000"/>
        </w:rPr>
        <w:t xml:space="preserve">Are the proposed methodologies appropriate and accurate? </w:t>
      </w:r>
    </w:p>
    <w:p w14:paraId="4F3DF5AC" w14:textId="160E50D0" w:rsidR="005916A9" w:rsidRDefault="00D82B84" w:rsidP="00994A88">
      <w:pPr>
        <w:numPr>
          <w:ilvl w:val="0"/>
          <w:numId w:val="13"/>
        </w:numPr>
        <w:tabs>
          <w:tab w:val="clear" w:pos="720"/>
          <w:tab w:val="num" w:pos="1080"/>
        </w:tabs>
        <w:spacing w:before="100" w:beforeAutospacing="1"/>
        <w:ind w:left="1080"/>
        <w:rPr>
          <w:rFonts w:cs="Arial"/>
          <w:color w:val="000000"/>
        </w:rPr>
      </w:pPr>
      <w:r w:rsidRPr="002C36C4">
        <w:rPr>
          <w:rFonts w:cs="Arial"/>
          <w:color w:val="000000"/>
        </w:rPr>
        <w:t xml:space="preserve">Does the proposal provide </w:t>
      </w:r>
      <w:r w:rsidR="0007349D" w:rsidRPr="002C36C4">
        <w:rPr>
          <w:rFonts w:cs="Arial"/>
          <w:color w:val="000000"/>
        </w:rPr>
        <w:t xml:space="preserve">a sound justification with </w:t>
      </w:r>
      <w:r w:rsidRPr="002C36C4">
        <w:rPr>
          <w:rFonts w:cs="Arial"/>
          <w:color w:val="000000"/>
        </w:rPr>
        <w:t>clear and specific budget information?</w:t>
      </w:r>
      <w:r w:rsidR="00E05555">
        <w:rPr>
          <w:rFonts w:cs="Arial"/>
          <w:color w:val="000000"/>
        </w:rPr>
        <w:t xml:space="preserve"> Is the</w:t>
      </w:r>
      <w:r w:rsidR="001B0409">
        <w:rPr>
          <w:rFonts w:cs="Arial"/>
          <w:color w:val="000000"/>
        </w:rPr>
        <w:t>re a</w:t>
      </w:r>
      <w:r w:rsidR="00E05555">
        <w:rPr>
          <w:rFonts w:cs="Arial"/>
          <w:color w:val="000000"/>
        </w:rPr>
        <w:t xml:space="preserve"> timeline</w:t>
      </w:r>
      <w:r w:rsidR="001B0409">
        <w:rPr>
          <w:rFonts w:cs="Arial"/>
          <w:color w:val="000000"/>
        </w:rPr>
        <w:t>, and is it</w:t>
      </w:r>
      <w:r w:rsidR="00E05555">
        <w:rPr>
          <w:rFonts w:cs="Arial"/>
          <w:color w:val="000000"/>
        </w:rPr>
        <w:t xml:space="preserve"> realistic?</w:t>
      </w:r>
      <w:r w:rsidR="004050B5">
        <w:rPr>
          <w:rFonts w:cs="Arial"/>
          <w:color w:val="000000"/>
        </w:rPr>
        <w:t xml:space="preserve"> When applicable, are there quotes and other clear supporting information?</w:t>
      </w:r>
    </w:p>
    <w:p w14:paraId="1706AED0" w14:textId="2A5FD790" w:rsidR="00D82B84" w:rsidRPr="002C36C4" w:rsidRDefault="005916A9" w:rsidP="00994A88">
      <w:pPr>
        <w:numPr>
          <w:ilvl w:val="0"/>
          <w:numId w:val="13"/>
        </w:numPr>
        <w:tabs>
          <w:tab w:val="clear" w:pos="720"/>
          <w:tab w:val="num" w:pos="1080"/>
        </w:tabs>
        <w:spacing w:before="100" w:beforeAutospacing="1"/>
        <w:ind w:left="1080"/>
        <w:rPr>
          <w:rFonts w:cs="Arial"/>
          <w:color w:val="000000"/>
        </w:rPr>
      </w:pPr>
      <w:r>
        <w:rPr>
          <w:rFonts w:cs="Arial"/>
          <w:color w:val="000000"/>
        </w:rPr>
        <w:t xml:space="preserve">Will the operation of this equipment/facility be sustainable? </w:t>
      </w:r>
      <w:r w:rsidR="004050B5">
        <w:rPr>
          <w:rFonts w:cs="Arial"/>
          <w:color w:val="000000"/>
        </w:rPr>
        <w:t xml:space="preserve">Is there evidence that the equipment/facility will be supported after the end of the ASPIRE III funding? </w:t>
      </w:r>
      <w:r>
        <w:rPr>
          <w:rFonts w:cs="Arial"/>
          <w:color w:val="000000"/>
        </w:rPr>
        <w:t xml:space="preserve"> </w:t>
      </w:r>
      <w:r w:rsidR="00D82B84" w:rsidRPr="002C36C4">
        <w:rPr>
          <w:rFonts w:cs="Arial"/>
          <w:i/>
          <w:iCs/>
          <w:color w:val="000000"/>
        </w:rPr>
        <w:t xml:space="preserve"> </w:t>
      </w:r>
    </w:p>
    <w:p w14:paraId="766D278B" w14:textId="77777777" w:rsidR="00D82B84" w:rsidRPr="002C36C4" w:rsidRDefault="00D82B84" w:rsidP="00994A88">
      <w:pPr>
        <w:numPr>
          <w:ilvl w:val="0"/>
          <w:numId w:val="13"/>
        </w:numPr>
        <w:tabs>
          <w:tab w:val="clear" w:pos="720"/>
          <w:tab w:val="num" w:pos="1080"/>
        </w:tabs>
        <w:spacing w:before="100" w:beforeAutospacing="1"/>
        <w:ind w:left="1080"/>
        <w:rPr>
          <w:rFonts w:cs="Arial"/>
          <w:color w:val="000000"/>
        </w:rPr>
      </w:pPr>
      <w:r w:rsidRPr="002C36C4">
        <w:rPr>
          <w:rFonts w:cs="Arial"/>
          <w:color w:val="000000"/>
        </w:rPr>
        <w:t>Is the text of the proposal well-written?</w:t>
      </w:r>
    </w:p>
    <w:p w14:paraId="5492F25C" w14:textId="03D9EE66" w:rsidR="0072462A" w:rsidRPr="002C36C4" w:rsidRDefault="00450A45" w:rsidP="00994A88">
      <w:pPr>
        <w:numPr>
          <w:ilvl w:val="0"/>
          <w:numId w:val="13"/>
        </w:numPr>
        <w:tabs>
          <w:tab w:val="clear" w:pos="720"/>
          <w:tab w:val="num" w:pos="1080"/>
        </w:tabs>
        <w:spacing w:before="100" w:beforeAutospacing="1"/>
        <w:ind w:left="1080"/>
        <w:rPr>
          <w:rFonts w:cs="Arial"/>
          <w:color w:val="000000"/>
        </w:rPr>
      </w:pPr>
      <w:r>
        <w:rPr>
          <w:rFonts w:cs="Arial"/>
          <w:color w:val="000000"/>
        </w:rPr>
        <w:lastRenderedPageBreak/>
        <w:t xml:space="preserve">In case of facility design/upgrade: has </w:t>
      </w:r>
      <w:r w:rsidR="0034613C">
        <w:rPr>
          <w:rFonts w:cs="Arial"/>
          <w:color w:val="000000"/>
        </w:rPr>
        <w:t xml:space="preserve">USC </w:t>
      </w:r>
      <w:proofErr w:type="gramStart"/>
      <w:r w:rsidR="0079504E">
        <w:rPr>
          <w:rFonts w:cs="Arial"/>
          <w:color w:val="000000"/>
        </w:rPr>
        <w:t>Facilities</w:t>
      </w:r>
      <w:proofErr w:type="gramEnd"/>
      <w:r w:rsidR="0079504E">
        <w:rPr>
          <w:rFonts w:cs="Arial"/>
          <w:color w:val="000000"/>
        </w:rPr>
        <w:t xml:space="preserve"> </w:t>
      </w:r>
      <w:r>
        <w:rPr>
          <w:rFonts w:cs="Arial"/>
          <w:color w:val="000000"/>
        </w:rPr>
        <w:t>been contacted and involved in design and budgeting?</w:t>
      </w:r>
      <w:r w:rsidR="0072462A" w:rsidRPr="002C36C4">
        <w:rPr>
          <w:rFonts w:cs="Arial"/>
          <w:color w:val="000000"/>
        </w:rPr>
        <w:t> </w:t>
      </w:r>
    </w:p>
    <w:p w14:paraId="24689ECC" w14:textId="77777777" w:rsidR="00D82B84" w:rsidRPr="002C36C4" w:rsidRDefault="00D82B84" w:rsidP="00E37789">
      <w:pPr>
        <w:rPr>
          <w:rFonts w:cs="Arial"/>
          <w:color w:val="000000"/>
        </w:rPr>
      </w:pPr>
      <w:r w:rsidRPr="002C36C4">
        <w:rPr>
          <w:rFonts w:cs="Arial"/>
          <w:b/>
          <w:bCs/>
          <w:color w:val="000000"/>
        </w:rPr>
        <w:t>Leverage:</w:t>
      </w:r>
      <w:r w:rsidRPr="002C36C4">
        <w:rPr>
          <w:rFonts w:cs="Arial"/>
          <w:color w:val="000000"/>
        </w:rPr>
        <w:t xml:space="preserve"> </w:t>
      </w:r>
    </w:p>
    <w:p w14:paraId="5CA0B6BF" w14:textId="77777777" w:rsidR="00D82B84" w:rsidRPr="002C36C4" w:rsidRDefault="00D82B84" w:rsidP="00994A88">
      <w:pPr>
        <w:numPr>
          <w:ilvl w:val="0"/>
          <w:numId w:val="14"/>
        </w:numPr>
        <w:tabs>
          <w:tab w:val="clear" w:pos="720"/>
          <w:tab w:val="num" w:pos="1080"/>
        </w:tabs>
        <w:ind w:left="1080"/>
        <w:rPr>
          <w:rFonts w:cs="Arial"/>
          <w:color w:val="000000"/>
        </w:rPr>
      </w:pPr>
      <w:r w:rsidRPr="002C36C4">
        <w:rPr>
          <w:rFonts w:cs="Arial"/>
          <w:color w:val="000000"/>
        </w:rPr>
        <w:t>Does</w:t>
      </w:r>
      <w:r w:rsidR="00450A45">
        <w:rPr>
          <w:rFonts w:cs="Arial"/>
          <w:color w:val="000000"/>
        </w:rPr>
        <w:t xml:space="preserve"> the project</w:t>
      </w:r>
      <w:r w:rsidRPr="002C36C4">
        <w:rPr>
          <w:rFonts w:cs="Arial"/>
          <w:color w:val="000000"/>
        </w:rPr>
        <w:t xml:space="preserve"> </w:t>
      </w:r>
      <w:r w:rsidR="00E221E9">
        <w:rPr>
          <w:rFonts w:cs="Arial"/>
          <w:color w:val="000000"/>
        </w:rPr>
        <w:t xml:space="preserve">significantly </w:t>
      </w:r>
      <w:r w:rsidRPr="002C36C4">
        <w:rPr>
          <w:rFonts w:cs="Arial"/>
          <w:color w:val="000000"/>
        </w:rPr>
        <w:t xml:space="preserve">improve chances for </w:t>
      </w:r>
      <w:r w:rsidR="00450A45">
        <w:rPr>
          <w:rFonts w:cs="Arial"/>
          <w:color w:val="000000"/>
        </w:rPr>
        <w:t xml:space="preserve">additional </w:t>
      </w:r>
      <w:r w:rsidR="00E05555">
        <w:rPr>
          <w:rFonts w:cs="Arial"/>
          <w:color w:val="000000"/>
        </w:rPr>
        <w:t xml:space="preserve">external </w:t>
      </w:r>
      <w:r w:rsidRPr="002C36C4">
        <w:rPr>
          <w:rFonts w:cs="Arial"/>
          <w:color w:val="000000"/>
        </w:rPr>
        <w:t xml:space="preserve">funding from existing </w:t>
      </w:r>
      <w:r w:rsidR="00E05555">
        <w:rPr>
          <w:rFonts w:cs="Arial"/>
          <w:color w:val="000000"/>
        </w:rPr>
        <w:t xml:space="preserve">and new </w:t>
      </w:r>
      <w:r w:rsidRPr="002C36C4">
        <w:rPr>
          <w:rFonts w:cs="Arial"/>
          <w:color w:val="000000"/>
        </w:rPr>
        <w:t xml:space="preserve">sources? </w:t>
      </w:r>
    </w:p>
    <w:p w14:paraId="1C8FB7E6" w14:textId="77777777" w:rsidR="00D82B84" w:rsidRPr="002C36C4" w:rsidRDefault="00D82B84" w:rsidP="00994A88">
      <w:pPr>
        <w:numPr>
          <w:ilvl w:val="0"/>
          <w:numId w:val="14"/>
        </w:numPr>
        <w:tabs>
          <w:tab w:val="clear" w:pos="720"/>
          <w:tab w:val="num" w:pos="1080"/>
        </w:tabs>
        <w:spacing w:before="100" w:beforeAutospacing="1"/>
        <w:ind w:left="1080"/>
        <w:rPr>
          <w:rFonts w:cs="Arial"/>
          <w:color w:val="000000"/>
        </w:rPr>
      </w:pPr>
      <w:r w:rsidRPr="002C36C4">
        <w:rPr>
          <w:rFonts w:cs="Arial"/>
          <w:color w:val="000000"/>
        </w:rPr>
        <w:t xml:space="preserve">Does the project help </w:t>
      </w:r>
      <w:r w:rsidR="00450A45">
        <w:rPr>
          <w:rFonts w:cs="Arial"/>
          <w:color w:val="000000"/>
        </w:rPr>
        <w:t xml:space="preserve">sustain and </w:t>
      </w:r>
      <w:r w:rsidRPr="002C36C4">
        <w:rPr>
          <w:rFonts w:cs="Arial"/>
          <w:color w:val="000000"/>
        </w:rPr>
        <w:t>build</w:t>
      </w:r>
      <w:r w:rsidR="00450A45">
        <w:rPr>
          <w:rFonts w:cs="Arial"/>
          <w:color w:val="000000"/>
        </w:rPr>
        <w:t xml:space="preserve"> new</w:t>
      </w:r>
      <w:r w:rsidRPr="002C36C4">
        <w:rPr>
          <w:rFonts w:cs="Arial"/>
          <w:color w:val="000000"/>
        </w:rPr>
        <w:t xml:space="preserve"> </w:t>
      </w:r>
      <w:r w:rsidR="00E221E9">
        <w:rPr>
          <w:rFonts w:cs="Arial"/>
          <w:color w:val="000000"/>
        </w:rPr>
        <w:t xml:space="preserve">interdisciplinary </w:t>
      </w:r>
      <w:r w:rsidRPr="002C36C4">
        <w:rPr>
          <w:rFonts w:cs="Arial"/>
          <w:color w:val="000000"/>
        </w:rPr>
        <w:t>research networks</w:t>
      </w:r>
      <w:r w:rsidR="00E221E9">
        <w:rPr>
          <w:rFonts w:cs="Arial"/>
          <w:color w:val="000000"/>
        </w:rPr>
        <w:t xml:space="preserve"> with</w:t>
      </w:r>
      <w:r w:rsidR="00450A45">
        <w:rPr>
          <w:rFonts w:cs="Arial"/>
          <w:color w:val="000000"/>
        </w:rPr>
        <w:t>in</w:t>
      </w:r>
      <w:r w:rsidR="00E221E9">
        <w:rPr>
          <w:rFonts w:cs="Arial"/>
          <w:color w:val="000000"/>
        </w:rPr>
        <w:t xml:space="preserve"> the university</w:t>
      </w:r>
      <w:r w:rsidRPr="002C36C4">
        <w:rPr>
          <w:rFonts w:cs="Arial"/>
          <w:color w:val="000000"/>
        </w:rPr>
        <w:t>?</w:t>
      </w:r>
    </w:p>
    <w:p w14:paraId="7595E7EE" w14:textId="77777777" w:rsidR="00150680" w:rsidRDefault="00150680" w:rsidP="00994A88">
      <w:pPr>
        <w:rPr>
          <w:rFonts w:cs="Arial"/>
          <w:b/>
          <w:color w:val="000000"/>
        </w:rPr>
      </w:pPr>
    </w:p>
    <w:p w14:paraId="3F1ABD61" w14:textId="36A75F83" w:rsidR="00D5388D" w:rsidRPr="002C36C4" w:rsidRDefault="00CF0803" w:rsidP="00994A88">
      <w:pPr>
        <w:rPr>
          <w:rFonts w:cs="Arial"/>
        </w:rPr>
      </w:pPr>
      <w:r w:rsidRPr="002C36C4">
        <w:rPr>
          <w:rFonts w:cs="Arial"/>
          <w:b/>
          <w:color w:val="000000"/>
        </w:rPr>
        <w:t xml:space="preserve">For </w:t>
      </w:r>
      <w:r w:rsidR="003768DD">
        <w:rPr>
          <w:rFonts w:cs="Arial"/>
          <w:b/>
          <w:color w:val="000000"/>
        </w:rPr>
        <w:t>M</w:t>
      </w:r>
      <w:r w:rsidR="003768DD" w:rsidRPr="002C36C4">
        <w:rPr>
          <w:rFonts w:cs="Arial"/>
          <w:b/>
          <w:color w:val="000000"/>
        </w:rPr>
        <w:t xml:space="preserve">ore </w:t>
      </w:r>
      <w:r w:rsidRPr="002C36C4">
        <w:rPr>
          <w:rFonts w:cs="Arial"/>
          <w:b/>
          <w:color w:val="000000"/>
        </w:rPr>
        <w:t>Information</w:t>
      </w:r>
      <w:r w:rsidR="002C36C4">
        <w:rPr>
          <w:rFonts w:cs="Arial"/>
          <w:b/>
          <w:color w:val="000000"/>
        </w:rPr>
        <w:t xml:space="preserve">:   </w:t>
      </w:r>
      <w:r w:rsidR="002C36C4">
        <w:rPr>
          <w:rFonts w:cs="Arial"/>
          <w:color w:val="000000"/>
        </w:rPr>
        <w:t xml:space="preserve">Please </w:t>
      </w:r>
      <w:r w:rsidR="00F3586B">
        <w:rPr>
          <w:rFonts w:cs="Arial"/>
          <w:color w:val="000000"/>
        </w:rPr>
        <w:t xml:space="preserve">contact </w:t>
      </w:r>
      <w:r w:rsidR="00F3586B">
        <w:rPr>
          <w:rFonts w:cs="Arial"/>
        </w:rPr>
        <w:t>Beth</w:t>
      </w:r>
      <w:r w:rsidR="005F5FE4">
        <w:rPr>
          <w:rFonts w:cs="Arial"/>
        </w:rPr>
        <w:t xml:space="preserve"> </w:t>
      </w:r>
      <w:proofErr w:type="spellStart"/>
      <w:r w:rsidR="005F5FE4">
        <w:rPr>
          <w:rFonts w:cs="Arial"/>
        </w:rPr>
        <w:t>Herron</w:t>
      </w:r>
      <w:r w:rsidR="00C542F7">
        <w:rPr>
          <w:rFonts w:cs="Arial"/>
        </w:rPr>
        <w:t>,</w:t>
      </w:r>
      <w:proofErr w:type="spellEnd"/>
      <w:r w:rsidR="00C542F7">
        <w:rPr>
          <w:rFonts w:cs="Arial"/>
        </w:rPr>
        <w:t xml:space="preserve"> </w:t>
      </w:r>
      <w:r w:rsidR="00372165">
        <w:rPr>
          <w:rFonts w:cs="Arial"/>
        </w:rPr>
        <w:t xml:space="preserve">Research </w:t>
      </w:r>
      <w:r w:rsidR="00A807F3">
        <w:rPr>
          <w:rFonts w:cs="Arial"/>
        </w:rPr>
        <w:t xml:space="preserve">and Grant </w:t>
      </w:r>
      <w:r w:rsidR="00372165">
        <w:rPr>
          <w:rFonts w:cs="Arial"/>
        </w:rPr>
        <w:t>Development</w:t>
      </w:r>
      <w:r w:rsidR="00C542F7">
        <w:rPr>
          <w:rFonts w:cs="Arial"/>
        </w:rPr>
        <w:t xml:space="preserve">, </w:t>
      </w:r>
      <w:hyperlink r:id="rId10" w:history="1">
        <w:r w:rsidR="005F5FE4" w:rsidRPr="00DE50EC">
          <w:rPr>
            <w:rStyle w:val="Hyperlink"/>
            <w:rFonts w:cs="Arial"/>
          </w:rPr>
          <w:t>bherron@mailbox.sc.edu</w:t>
        </w:r>
      </w:hyperlink>
      <w:r w:rsidR="00907708" w:rsidRPr="00F3586B">
        <w:rPr>
          <w:rFonts w:cs="Arial"/>
        </w:rPr>
        <w:t>/</w:t>
      </w:r>
      <w:r w:rsidR="00150680">
        <w:rPr>
          <w:rFonts w:cs="Arial"/>
        </w:rPr>
        <w:t>803-</w:t>
      </w:r>
      <w:r w:rsidR="00372165">
        <w:rPr>
          <w:rFonts w:cs="Arial"/>
        </w:rPr>
        <w:t>777-</w:t>
      </w:r>
      <w:r w:rsidR="005F5FE4">
        <w:rPr>
          <w:rFonts w:cs="Arial"/>
        </w:rPr>
        <w:t>2885</w:t>
      </w:r>
      <w:r w:rsidR="005C339E">
        <w:rPr>
          <w:rFonts w:cs="Arial"/>
        </w:rPr>
        <w:t>.</w:t>
      </w:r>
      <w:r w:rsidR="003768DD">
        <w:rPr>
          <w:rFonts w:cs="Arial"/>
        </w:rPr>
        <w:t xml:space="preserve"> </w:t>
      </w:r>
      <w:hyperlink r:id="rId11" w:history="1"/>
      <w:r w:rsidR="005C339E">
        <w:rPr>
          <w:rFonts w:cs="Arial"/>
        </w:rPr>
        <w:t xml:space="preserve"> </w:t>
      </w:r>
      <w:bookmarkStart w:id="0" w:name="_GoBack"/>
      <w:bookmarkEnd w:id="0"/>
    </w:p>
    <w:sectPr w:rsidR="00D5388D" w:rsidRPr="002C36C4" w:rsidSect="0079504E">
      <w:headerReference w:type="default" r:id="rId12"/>
      <w:footerReference w:type="even"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4F1D" w14:textId="77777777" w:rsidR="00B54C15" w:rsidRDefault="00B54C15">
      <w:r>
        <w:separator/>
      </w:r>
    </w:p>
  </w:endnote>
  <w:endnote w:type="continuationSeparator" w:id="0">
    <w:p w14:paraId="7637B85E" w14:textId="77777777" w:rsidR="00B54C15" w:rsidRDefault="00B5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18A5" w14:textId="77777777" w:rsidR="00B54C15" w:rsidRDefault="00B54C15" w:rsidP="004A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D71EC" w14:textId="77777777" w:rsidR="00B54C15" w:rsidRDefault="00B54C15" w:rsidP="00B16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3F42" w14:textId="5BDD8D97" w:rsidR="00B54C15" w:rsidRDefault="00B54C15" w:rsidP="004A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DBA">
      <w:rPr>
        <w:rStyle w:val="PageNumber"/>
        <w:noProof/>
      </w:rPr>
      <w:t>1</w:t>
    </w:r>
    <w:r>
      <w:rPr>
        <w:rStyle w:val="PageNumber"/>
      </w:rPr>
      <w:fldChar w:fldCharType="end"/>
    </w:r>
  </w:p>
  <w:p w14:paraId="23C76DDE" w14:textId="77777777" w:rsidR="00B54C15" w:rsidRDefault="00B54C15" w:rsidP="00B16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0388" w14:textId="77777777" w:rsidR="00B54C15" w:rsidRDefault="00B54C15">
      <w:r>
        <w:separator/>
      </w:r>
    </w:p>
  </w:footnote>
  <w:footnote w:type="continuationSeparator" w:id="0">
    <w:p w14:paraId="7139A50A" w14:textId="77777777" w:rsidR="00B54C15" w:rsidRDefault="00B5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96CA" w14:textId="77777777" w:rsidR="00B54C15" w:rsidRPr="00A14220" w:rsidRDefault="00B54C15" w:rsidP="00A14220">
    <w:pPr>
      <w:pStyle w:val="Header"/>
      <w:jc w:val="center"/>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A1A"/>
    <w:multiLevelType w:val="hybridMultilevel"/>
    <w:tmpl w:val="D812DA46"/>
    <w:lvl w:ilvl="0" w:tplc="04090001">
      <w:start w:val="1"/>
      <w:numFmt w:val="bullet"/>
      <w:lvlText w:val=""/>
      <w:lvlJc w:val="left"/>
      <w:pPr>
        <w:tabs>
          <w:tab w:val="num" w:pos="1540"/>
        </w:tabs>
        <w:ind w:left="1540" w:hanging="216"/>
      </w:pPr>
      <w:rPr>
        <w:rFonts w:ascii="Symbol" w:hAnsi="Symbol" w:hint="default"/>
      </w:rPr>
    </w:lvl>
    <w:lvl w:ilvl="1" w:tplc="04090003">
      <w:start w:val="1"/>
      <w:numFmt w:val="bullet"/>
      <w:lvlText w:val="o"/>
      <w:lvlJc w:val="left"/>
      <w:pPr>
        <w:tabs>
          <w:tab w:val="num" w:pos="2764"/>
        </w:tabs>
        <w:ind w:left="2764" w:hanging="360"/>
      </w:pPr>
      <w:rPr>
        <w:rFonts w:ascii="Courier New" w:hAnsi="Courier New" w:cs="Courier New" w:hint="default"/>
      </w:rPr>
    </w:lvl>
    <w:lvl w:ilvl="2" w:tplc="04090005" w:tentative="1">
      <w:start w:val="1"/>
      <w:numFmt w:val="bullet"/>
      <w:lvlText w:val=""/>
      <w:lvlJc w:val="left"/>
      <w:pPr>
        <w:tabs>
          <w:tab w:val="num" w:pos="3484"/>
        </w:tabs>
        <w:ind w:left="3484" w:hanging="360"/>
      </w:pPr>
      <w:rPr>
        <w:rFonts w:ascii="Wingdings" w:hAnsi="Wingdings" w:hint="default"/>
      </w:rPr>
    </w:lvl>
    <w:lvl w:ilvl="3" w:tplc="04090001" w:tentative="1">
      <w:start w:val="1"/>
      <w:numFmt w:val="bullet"/>
      <w:lvlText w:val=""/>
      <w:lvlJc w:val="left"/>
      <w:pPr>
        <w:tabs>
          <w:tab w:val="num" w:pos="4204"/>
        </w:tabs>
        <w:ind w:left="4204" w:hanging="360"/>
      </w:pPr>
      <w:rPr>
        <w:rFonts w:ascii="Symbol" w:hAnsi="Symbol" w:hint="default"/>
      </w:rPr>
    </w:lvl>
    <w:lvl w:ilvl="4" w:tplc="04090003" w:tentative="1">
      <w:start w:val="1"/>
      <w:numFmt w:val="bullet"/>
      <w:lvlText w:val="o"/>
      <w:lvlJc w:val="left"/>
      <w:pPr>
        <w:tabs>
          <w:tab w:val="num" w:pos="4924"/>
        </w:tabs>
        <w:ind w:left="4924" w:hanging="360"/>
      </w:pPr>
      <w:rPr>
        <w:rFonts w:ascii="Courier New" w:hAnsi="Courier New" w:cs="Courier New" w:hint="default"/>
      </w:rPr>
    </w:lvl>
    <w:lvl w:ilvl="5" w:tplc="04090005" w:tentative="1">
      <w:start w:val="1"/>
      <w:numFmt w:val="bullet"/>
      <w:lvlText w:val=""/>
      <w:lvlJc w:val="left"/>
      <w:pPr>
        <w:tabs>
          <w:tab w:val="num" w:pos="5644"/>
        </w:tabs>
        <w:ind w:left="5644" w:hanging="360"/>
      </w:pPr>
      <w:rPr>
        <w:rFonts w:ascii="Wingdings" w:hAnsi="Wingdings" w:hint="default"/>
      </w:rPr>
    </w:lvl>
    <w:lvl w:ilvl="6" w:tplc="04090001" w:tentative="1">
      <w:start w:val="1"/>
      <w:numFmt w:val="bullet"/>
      <w:lvlText w:val=""/>
      <w:lvlJc w:val="left"/>
      <w:pPr>
        <w:tabs>
          <w:tab w:val="num" w:pos="6364"/>
        </w:tabs>
        <w:ind w:left="6364" w:hanging="360"/>
      </w:pPr>
      <w:rPr>
        <w:rFonts w:ascii="Symbol" w:hAnsi="Symbol" w:hint="default"/>
      </w:rPr>
    </w:lvl>
    <w:lvl w:ilvl="7" w:tplc="04090003" w:tentative="1">
      <w:start w:val="1"/>
      <w:numFmt w:val="bullet"/>
      <w:lvlText w:val="o"/>
      <w:lvlJc w:val="left"/>
      <w:pPr>
        <w:tabs>
          <w:tab w:val="num" w:pos="7084"/>
        </w:tabs>
        <w:ind w:left="7084" w:hanging="360"/>
      </w:pPr>
      <w:rPr>
        <w:rFonts w:ascii="Courier New" w:hAnsi="Courier New" w:cs="Courier New" w:hint="default"/>
      </w:rPr>
    </w:lvl>
    <w:lvl w:ilvl="8" w:tplc="04090005" w:tentative="1">
      <w:start w:val="1"/>
      <w:numFmt w:val="bullet"/>
      <w:lvlText w:val=""/>
      <w:lvlJc w:val="left"/>
      <w:pPr>
        <w:tabs>
          <w:tab w:val="num" w:pos="7804"/>
        </w:tabs>
        <w:ind w:left="7804" w:hanging="360"/>
      </w:pPr>
      <w:rPr>
        <w:rFonts w:ascii="Wingdings" w:hAnsi="Wingdings" w:hint="default"/>
      </w:rPr>
    </w:lvl>
  </w:abstractNum>
  <w:abstractNum w:abstractNumId="1" w15:restartNumberingAfterBreak="0">
    <w:nsid w:val="108A3DBE"/>
    <w:multiLevelType w:val="multilevel"/>
    <w:tmpl w:val="9F5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876BA"/>
    <w:multiLevelType w:val="hybridMultilevel"/>
    <w:tmpl w:val="0BBEDD76"/>
    <w:lvl w:ilvl="0" w:tplc="C8842B9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B4BF7"/>
    <w:multiLevelType w:val="multilevel"/>
    <w:tmpl w:val="23D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602EA"/>
    <w:multiLevelType w:val="hybridMultilevel"/>
    <w:tmpl w:val="0D0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58FD"/>
    <w:multiLevelType w:val="multilevel"/>
    <w:tmpl w:val="62E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206F5"/>
    <w:multiLevelType w:val="multilevel"/>
    <w:tmpl w:val="BE927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D52A4"/>
    <w:multiLevelType w:val="multilevel"/>
    <w:tmpl w:val="6D5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B767C"/>
    <w:multiLevelType w:val="multilevel"/>
    <w:tmpl w:val="9D2AF7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389724E2"/>
    <w:multiLevelType w:val="multilevel"/>
    <w:tmpl w:val="3FD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E28BC"/>
    <w:multiLevelType w:val="multilevel"/>
    <w:tmpl w:val="D0A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45834"/>
    <w:multiLevelType w:val="multilevel"/>
    <w:tmpl w:val="07A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32D82"/>
    <w:multiLevelType w:val="multilevel"/>
    <w:tmpl w:val="0BD8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50E69"/>
    <w:multiLevelType w:val="multilevel"/>
    <w:tmpl w:val="0E80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21887"/>
    <w:multiLevelType w:val="multilevel"/>
    <w:tmpl w:val="47B8D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36E61"/>
    <w:multiLevelType w:val="multilevel"/>
    <w:tmpl w:val="B82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332A7"/>
    <w:multiLevelType w:val="multilevel"/>
    <w:tmpl w:val="DC4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82E"/>
    <w:multiLevelType w:val="multilevel"/>
    <w:tmpl w:val="BE927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35395E"/>
    <w:multiLevelType w:val="multilevel"/>
    <w:tmpl w:val="05FC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1"/>
  </w:num>
  <w:num w:numId="4">
    <w:abstractNumId w:val="10"/>
  </w:num>
  <w:num w:numId="5">
    <w:abstractNumId w:val="17"/>
  </w:num>
  <w:num w:numId="6">
    <w:abstractNumId w:val="9"/>
  </w:num>
  <w:num w:numId="7">
    <w:abstractNumId w:val="12"/>
  </w:num>
  <w:num w:numId="8">
    <w:abstractNumId w:val="0"/>
  </w:num>
  <w:num w:numId="9">
    <w:abstractNumId w:val="1"/>
  </w:num>
  <w:num w:numId="10">
    <w:abstractNumId w:val="5"/>
  </w:num>
  <w:num w:numId="11">
    <w:abstractNumId w:val="14"/>
  </w:num>
  <w:num w:numId="12">
    <w:abstractNumId w:val="8"/>
  </w:num>
  <w:num w:numId="13">
    <w:abstractNumId w:val="15"/>
  </w:num>
  <w:num w:numId="14">
    <w:abstractNumId w:val="18"/>
  </w:num>
  <w:num w:numId="15">
    <w:abstractNumId w:val="3"/>
  </w:num>
  <w:num w:numId="16">
    <w:abstractNumId w:val="16"/>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48"/>
    <w:rsid w:val="000128FA"/>
    <w:rsid w:val="000542C1"/>
    <w:rsid w:val="0007349D"/>
    <w:rsid w:val="0008134A"/>
    <w:rsid w:val="000816B0"/>
    <w:rsid w:val="00093935"/>
    <w:rsid w:val="000A1E3C"/>
    <w:rsid w:val="000B191F"/>
    <w:rsid w:val="000C05A5"/>
    <w:rsid w:val="000D0212"/>
    <w:rsid w:val="000D142F"/>
    <w:rsid w:val="000D5A43"/>
    <w:rsid w:val="000F4E58"/>
    <w:rsid w:val="00124909"/>
    <w:rsid w:val="001455E1"/>
    <w:rsid w:val="00150680"/>
    <w:rsid w:val="00150EE7"/>
    <w:rsid w:val="001516AE"/>
    <w:rsid w:val="00172FC7"/>
    <w:rsid w:val="001735D7"/>
    <w:rsid w:val="00181648"/>
    <w:rsid w:val="00187710"/>
    <w:rsid w:val="001B0369"/>
    <w:rsid w:val="001B0409"/>
    <w:rsid w:val="001C0D02"/>
    <w:rsid w:val="001D33F0"/>
    <w:rsid w:val="002040F1"/>
    <w:rsid w:val="00243313"/>
    <w:rsid w:val="00244184"/>
    <w:rsid w:val="0026545C"/>
    <w:rsid w:val="002879D5"/>
    <w:rsid w:val="002C36C4"/>
    <w:rsid w:val="002C6E37"/>
    <w:rsid w:val="002E3CCE"/>
    <w:rsid w:val="002F03D9"/>
    <w:rsid w:val="002F2B22"/>
    <w:rsid w:val="002F70ED"/>
    <w:rsid w:val="003061B3"/>
    <w:rsid w:val="00317698"/>
    <w:rsid w:val="00341E60"/>
    <w:rsid w:val="0034613C"/>
    <w:rsid w:val="00346D16"/>
    <w:rsid w:val="00372165"/>
    <w:rsid w:val="00372982"/>
    <w:rsid w:val="003768DD"/>
    <w:rsid w:val="003804DB"/>
    <w:rsid w:val="0038319B"/>
    <w:rsid w:val="00384941"/>
    <w:rsid w:val="003B25BC"/>
    <w:rsid w:val="003B4A2C"/>
    <w:rsid w:val="003D2545"/>
    <w:rsid w:val="003E6E05"/>
    <w:rsid w:val="004050B5"/>
    <w:rsid w:val="00450A45"/>
    <w:rsid w:val="00452549"/>
    <w:rsid w:val="00461E75"/>
    <w:rsid w:val="004676E0"/>
    <w:rsid w:val="0048077D"/>
    <w:rsid w:val="004A32A4"/>
    <w:rsid w:val="004D34EC"/>
    <w:rsid w:val="004E6CD5"/>
    <w:rsid w:val="004F16BC"/>
    <w:rsid w:val="004F4C40"/>
    <w:rsid w:val="00500DBA"/>
    <w:rsid w:val="00506F31"/>
    <w:rsid w:val="005107C6"/>
    <w:rsid w:val="00520D49"/>
    <w:rsid w:val="00560EC1"/>
    <w:rsid w:val="005916A9"/>
    <w:rsid w:val="005B60A4"/>
    <w:rsid w:val="005B70A5"/>
    <w:rsid w:val="005C339E"/>
    <w:rsid w:val="005C4C4C"/>
    <w:rsid w:val="005F5FE4"/>
    <w:rsid w:val="00645F75"/>
    <w:rsid w:val="00661D2F"/>
    <w:rsid w:val="00663EFA"/>
    <w:rsid w:val="00664EAA"/>
    <w:rsid w:val="00675B54"/>
    <w:rsid w:val="00684B80"/>
    <w:rsid w:val="00694B26"/>
    <w:rsid w:val="006A2721"/>
    <w:rsid w:val="006D5786"/>
    <w:rsid w:val="006E512C"/>
    <w:rsid w:val="006E51C9"/>
    <w:rsid w:val="00701D3D"/>
    <w:rsid w:val="00712A3F"/>
    <w:rsid w:val="00717020"/>
    <w:rsid w:val="0072462A"/>
    <w:rsid w:val="00727FF1"/>
    <w:rsid w:val="0073100E"/>
    <w:rsid w:val="007554F0"/>
    <w:rsid w:val="00771498"/>
    <w:rsid w:val="007728E0"/>
    <w:rsid w:val="00777247"/>
    <w:rsid w:val="0079504E"/>
    <w:rsid w:val="00795BF4"/>
    <w:rsid w:val="007B7468"/>
    <w:rsid w:val="007C32CB"/>
    <w:rsid w:val="007C734D"/>
    <w:rsid w:val="007D2579"/>
    <w:rsid w:val="007F3CD9"/>
    <w:rsid w:val="008030BF"/>
    <w:rsid w:val="0080530F"/>
    <w:rsid w:val="00806B31"/>
    <w:rsid w:val="0080738D"/>
    <w:rsid w:val="00833325"/>
    <w:rsid w:val="008402F5"/>
    <w:rsid w:val="00853870"/>
    <w:rsid w:val="0089520A"/>
    <w:rsid w:val="008C58D8"/>
    <w:rsid w:val="008E314C"/>
    <w:rsid w:val="008F09B5"/>
    <w:rsid w:val="00900258"/>
    <w:rsid w:val="00907708"/>
    <w:rsid w:val="00907E1A"/>
    <w:rsid w:val="00921C64"/>
    <w:rsid w:val="00932AF6"/>
    <w:rsid w:val="00950C7B"/>
    <w:rsid w:val="00951453"/>
    <w:rsid w:val="00953559"/>
    <w:rsid w:val="00956D6E"/>
    <w:rsid w:val="00972BCD"/>
    <w:rsid w:val="00982057"/>
    <w:rsid w:val="00994A88"/>
    <w:rsid w:val="009B243D"/>
    <w:rsid w:val="009B7BB7"/>
    <w:rsid w:val="009D7A84"/>
    <w:rsid w:val="009E1D64"/>
    <w:rsid w:val="009E4232"/>
    <w:rsid w:val="009F4741"/>
    <w:rsid w:val="00A14220"/>
    <w:rsid w:val="00A17EBA"/>
    <w:rsid w:val="00A257B8"/>
    <w:rsid w:val="00A352BC"/>
    <w:rsid w:val="00A36A93"/>
    <w:rsid w:val="00A421F4"/>
    <w:rsid w:val="00A61FF0"/>
    <w:rsid w:val="00A807F3"/>
    <w:rsid w:val="00AA0AED"/>
    <w:rsid w:val="00AA6A0F"/>
    <w:rsid w:val="00AC76B5"/>
    <w:rsid w:val="00AD6EF1"/>
    <w:rsid w:val="00B138A2"/>
    <w:rsid w:val="00B1609E"/>
    <w:rsid w:val="00B24E0E"/>
    <w:rsid w:val="00B54C15"/>
    <w:rsid w:val="00B646BF"/>
    <w:rsid w:val="00B763D1"/>
    <w:rsid w:val="00B815BA"/>
    <w:rsid w:val="00B82D59"/>
    <w:rsid w:val="00BC0E1B"/>
    <w:rsid w:val="00BC7697"/>
    <w:rsid w:val="00BD4C8F"/>
    <w:rsid w:val="00BE2A76"/>
    <w:rsid w:val="00BE7020"/>
    <w:rsid w:val="00BF6AB8"/>
    <w:rsid w:val="00C0726B"/>
    <w:rsid w:val="00C1169E"/>
    <w:rsid w:val="00C12D41"/>
    <w:rsid w:val="00C35B59"/>
    <w:rsid w:val="00C542F7"/>
    <w:rsid w:val="00C55321"/>
    <w:rsid w:val="00C75F1F"/>
    <w:rsid w:val="00C76DBF"/>
    <w:rsid w:val="00CB6D97"/>
    <w:rsid w:val="00CF0803"/>
    <w:rsid w:val="00CF751B"/>
    <w:rsid w:val="00D04581"/>
    <w:rsid w:val="00D07D06"/>
    <w:rsid w:val="00D14F56"/>
    <w:rsid w:val="00D47EFB"/>
    <w:rsid w:val="00D5388D"/>
    <w:rsid w:val="00D613D6"/>
    <w:rsid w:val="00D61667"/>
    <w:rsid w:val="00D82B84"/>
    <w:rsid w:val="00D85F84"/>
    <w:rsid w:val="00D90BCD"/>
    <w:rsid w:val="00DB37A8"/>
    <w:rsid w:val="00DC2B10"/>
    <w:rsid w:val="00DD7EF8"/>
    <w:rsid w:val="00DE0F62"/>
    <w:rsid w:val="00DE134E"/>
    <w:rsid w:val="00DE2F94"/>
    <w:rsid w:val="00DE63EB"/>
    <w:rsid w:val="00DF2795"/>
    <w:rsid w:val="00E0013A"/>
    <w:rsid w:val="00E05555"/>
    <w:rsid w:val="00E06DB1"/>
    <w:rsid w:val="00E221E9"/>
    <w:rsid w:val="00E263C8"/>
    <w:rsid w:val="00E35E27"/>
    <w:rsid w:val="00E37789"/>
    <w:rsid w:val="00E80E9E"/>
    <w:rsid w:val="00E95AB3"/>
    <w:rsid w:val="00EC16B0"/>
    <w:rsid w:val="00EC2A43"/>
    <w:rsid w:val="00ED7D75"/>
    <w:rsid w:val="00EE3A1F"/>
    <w:rsid w:val="00EF0A20"/>
    <w:rsid w:val="00EF51D3"/>
    <w:rsid w:val="00F225C9"/>
    <w:rsid w:val="00F27E33"/>
    <w:rsid w:val="00F3586B"/>
    <w:rsid w:val="00F476A7"/>
    <w:rsid w:val="00F56EF4"/>
    <w:rsid w:val="00F61D8B"/>
    <w:rsid w:val="00F6742B"/>
    <w:rsid w:val="00F769D1"/>
    <w:rsid w:val="00FB1C21"/>
    <w:rsid w:val="00FB39A8"/>
    <w:rsid w:val="00FB3E7F"/>
    <w:rsid w:val="00FC501C"/>
    <w:rsid w:val="00FE1A9B"/>
    <w:rsid w:val="00FE77A2"/>
    <w:rsid w:val="00FF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69D69"/>
  <w15:docId w15:val="{25554639-4475-4745-B8B0-3AF9C4C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0A20"/>
    <w:rPr>
      <w:rFonts w:ascii="Arial" w:hAnsi="Arial"/>
      <w:sz w:val="22"/>
      <w:szCs w:val="22"/>
    </w:rPr>
  </w:style>
  <w:style w:type="paragraph" w:styleId="Heading3">
    <w:name w:val="heading 3"/>
    <w:basedOn w:val="Normal"/>
    <w:qFormat/>
    <w:rsid w:val="0018164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1648"/>
    <w:pPr>
      <w:spacing w:before="100" w:beforeAutospacing="1" w:after="100" w:afterAutospacing="1"/>
    </w:pPr>
    <w:rPr>
      <w:rFonts w:ascii="Times New Roman" w:hAnsi="Times New Roman"/>
      <w:sz w:val="24"/>
      <w:szCs w:val="24"/>
    </w:rPr>
  </w:style>
  <w:style w:type="character" w:styleId="Hyperlink">
    <w:name w:val="Hyperlink"/>
    <w:basedOn w:val="DefaultParagraphFont"/>
    <w:rsid w:val="00181648"/>
    <w:rPr>
      <w:strike w:val="0"/>
      <w:dstrike w:val="0"/>
      <w:color w:val="990000"/>
      <w:u w:val="none"/>
      <w:effect w:val="none"/>
    </w:rPr>
  </w:style>
  <w:style w:type="paragraph" w:styleId="Footer">
    <w:name w:val="footer"/>
    <w:basedOn w:val="Normal"/>
    <w:rsid w:val="00B1609E"/>
    <w:pPr>
      <w:tabs>
        <w:tab w:val="center" w:pos="4320"/>
        <w:tab w:val="right" w:pos="8640"/>
      </w:tabs>
    </w:pPr>
  </w:style>
  <w:style w:type="character" w:styleId="PageNumber">
    <w:name w:val="page number"/>
    <w:basedOn w:val="DefaultParagraphFont"/>
    <w:rsid w:val="00B1609E"/>
  </w:style>
  <w:style w:type="paragraph" w:styleId="BalloonText">
    <w:name w:val="Balloon Text"/>
    <w:basedOn w:val="Normal"/>
    <w:semiHidden/>
    <w:rsid w:val="002F03D9"/>
    <w:rPr>
      <w:rFonts w:ascii="Tahoma" w:hAnsi="Tahoma" w:cs="Tahoma"/>
      <w:sz w:val="16"/>
      <w:szCs w:val="16"/>
    </w:rPr>
  </w:style>
  <w:style w:type="paragraph" w:styleId="ListParagraph">
    <w:name w:val="List Paragraph"/>
    <w:basedOn w:val="Normal"/>
    <w:uiPriority w:val="34"/>
    <w:qFormat/>
    <w:rsid w:val="003D2545"/>
    <w:pPr>
      <w:ind w:left="720"/>
      <w:contextualSpacing/>
    </w:pPr>
  </w:style>
  <w:style w:type="paragraph" w:styleId="Header">
    <w:name w:val="header"/>
    <w:basedOn w:val="Normal"/>
    <w:link w:val="HeaderChar"/>
    <w:rsid w:val="00A14220"/>
    <w:pPr>
      <w:tabs>
        <w:tab w:val="center" w:pos="4680"/>
        <w:tab w:val="right" w:pos="9360"/>
      </w:tabs>
    </w:pPr>
  </w:style>
  <w:style w:type="character" w:customStyle="1" w:styleId="HeaderChar">
    <w:name w:val="Header Char"/>
    <w:basedOn w:val="DefaultParagraphFont"/>
    <w:link w:val="Header"/>
    <w:rsid w:val="00A14220"/>
    <w:rPr>
      <w:rFonts w:ascii="Arial" w:hAnsi="Arial"/>
      <w:sz w:val="22"/>
      <w:szCs w:val="22"/>
    </w:rPr>
  </w:style>
  <w:style w:type="table" w:styleId="LightShading-Accent2">
    <w:name w:val="Light Shading Accent 2"/>
    <w:basedOn w:val="TableNormal"/>
    <w:uiPriority w:val="60"/>
    <w:rsid w:val="00244184"/>
    <w:pPr>
      <w:ind w:hanging="36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6D578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578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9190">
      <w:bodyDiv w:val="1"/>
      <w:marLeft w:val="0"/>
      <w:marRight w:val="0"/>
      <w:marTop w:val="0"/>
      <w:marBottom w:val="0"/>
      <w:divBdr>
        <w:top w:val="none" w:sz="0" w:space="0" w:color="auto"/>
        <w:left w:val="none" w:sz="0" w:space="0" w:color="auto"/>
        <w:bottom w:val="none" w:sz="0" w:space="0" w:color="auto"/>
        <w:right w:val="none" w:sz="0" w:space="0" w:color="auto"/>
      </w:divBdr>
    </w:div>
    <w:div w:id="654334295">
      <w:bodyDiv w:val="1"/>
      <w:marLeft w:val="0"/>
      <w:marRight w:val="0"/>
      <w:marTop w:val="0"/>
      <w:marBottom w:val="0"/>
      <w:divBdr>
        <w:top w:val="none" w:sz="0" w:space="0" w:color="auto"/>
        <w:left w:val="none" w:sz="0" w:space="0" w:color="auto"/>
        <w:bottom w:val="none" w:sz="0" w:space="0" w:color="auto"/>
        <w:right w:val="none" w:sz="0" w:space="0" w:color="auto"/>
      </w:divBdr>
    </w:div>
    <w:div w:id="10003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research.sc.edu/usce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herron@mailbox.sc.edu" TargetMode="External"/><Relationship Id="rId4" Type="http://schemas.openxmlformats.org/officeDocument/2006/relationships/settings" Target="settings.xml"/><Relationship Id="rId9" Type="http://schemas.openxmlformats.org/officeDocument/2006/relationships/hyperlink" Target="mailto:bherron@mailbox.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C34D-AEF7-4673-8EA4-22E2E672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9116</Characters>
  <Application>Microsoft Office Word</Application>
  <DocSecurity>0</DocSecurity>
  <Lines>455</Lines>
  <Paragraphs>82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10747</CharactersWithSpaces>
  <SharedDoc>false</SharedDoc>
  <HLinks>
    <vt:vector size="12" baseType="variant">
      <vt:variant>
        <vt:i4>131173</vt:i4>
      </vt:variant>
      <vt:variant>
        <vt:i4>3</vt:i4>
      </vt:variant>
      <vt:variant>
        <vt:i4>0</vt:i4>
      </vt:variant>
      <vt:variant>
        <vt:i4>5</vt:i4>
      </vt:variant>
      <vt:variant>
        <vt:lpwstr>mailto:mattison@mailbox.sc.edu</vt:lpwstr>
      </vt:variant>
      <vt:variant>
        <vt:lpwstr/>
      </vt:variant>
      <vt:variant>
        <vt:i4>2424932</vt:i4>
      </vt:variant>
      <vt:variant>
        <vt:i4>0</vt:i4>
      </vt:variant>
      <vt:variant>
        <vt:i4>0</vt:i4>
      </vt:variant>
      <vt:variant>
        <vt:i4>5</vt:i4>
      </vt:variant>
      <vt:variant>
        <vt:lpwstr>https://sam.research.sc.edu/uscera/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HERRON, BETH</cp:lastModifiedBy>
  <cp:revision>2</cp:revision>
  <cp:lastPrinted>2013-10-21T14:45:00Z</cp:lastPrinted>
  <dcterms:created xsi:type="dcterms:W3CDTF">2019-10-09T18:47:00Z</dcterms:created>
  <dcterms:modified xsi:type="dcterms:W3CDTF">2019-10-09T18:47:00Z</dcterms:modified>
</cp:coreProperties>
</file>