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6B50" w14:textId="77777777" w:rsidR="007F5DD1" w:rsidRPr="007F5DD1" w:rsidRDefault="007F5DD1" w:rsidP="007F5DD1">
      <w:pPr>
        <w:pStyle w:val="NormalWeb"/>
        <w:jc w:val="center"/>
        <w:rPr>
          <w:rFonts w:ascii="Georgia" w:hAnsi="Georgia"/>
          <w:b/>
        </w:rPr>
      </w:pPr>
      <w:r w:rsidRPr="007F5DD1">
        <w:rPr>
          <w:rFonts w:ascii="Georgia" w:hAnsi="Georgia"/>
          <w:b/>
        </w:rPr>
        <w:t>Sample Return to the Workplace Letter</w:t>
      </w:r>
    </w:p>
    <w:p w14:paraId="3BC453CF" w14:textId="25AB24B1" w:rsidR="007F5DD1" w:rsidRDefault="007F5DD1" w:rsidP="007F5DD1">
      <w:pPr>
        <w:pStyle w:val="NormalWeb"/>
        <w:jc w:val="center"/>
        <w:rPr>
          <w:rFonts w:ascii="Georgia" w:hAnsi="Georgia"/>
          <w:b/>
        </w:rPr>
      </w:pPr>
      <w:r w:rsidRPr="007F5DD1">
        <w:rPr>
          <w:rFonts w:ascii="Georgia" w:hAnsi="Georgia"/>
          <w:b/>
        </w:rPr>
        <w:t xml:space="preserve">Please replace all bracketed fields </w:t>
      </w:r>
      <w:r>
        <w:rPr>
          <w:rFonts w:ascii="Georgia" w:hAnsi="Georgia"/>
          <w:b/>
        </w:rPr>
        <w:br/>
      </w:r>
      <w:r w:rsidRPr="007F5DD1">
        <w:rPr>
          <w:rFonts w:ascii="Georgia" w:hAnsi="Georgia"/>
          <w:b/>
        </w:rPr>
        <w:t>with the applicable information or language</w:t>
      </w:r>
    </w:p>
    <w:p w14:paraId="31AB5293" w14:textId="77777777" w:rsidR="007F5DD1" w:rsidRPr="007F5DD1" w:rsidRDefault="007F5DD1" w:rsidP="007F5DD1">
      <w:pPr>
        <w:pStyle w:val="NormalWeb"/>
        <w:jc w:val="center"/>
        <w:rPr>
          <w:rFonts w:ascii="Georgia" w:hAnsi="Georgia"/>
          <w:b/>
        </w:rPr>
      </w:pPr>
    </w:p>
    <w:p w14:paraId="1FE1FBE3" w14:textId="060FB6C8" w:rsidR="00952383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Dear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{Employee Name}</w:t>
      </w:r>
      <w:r w:rsidRPr="007F5DD1">
        <w:rPr>
          <w:rFonts w:ascii="Georgia" w:hAnsi="Georgia"/>
          <w:sz w:val="24"/>
          <w:szCs w:val="24"/>
        </w:rPr>
        <w:t xml:space="preserve">: </w:t>
      </w:r>
    </w:p>
    <w:p w14:paraId="15E34665" w14:textId="149C9C8B" w:rsidR="00154689" w:rsidRPr="007F5DD1" w:rsidRDefault="00952383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We want to personally welcome you back.</w:t>
      </w:r>
      <w:r w:rsidR="00154689" w:rsidRPr="007F5DD1">
        <w:rPr>
          <w:rFonts w:ascii="Georgia" w:hAnsi="Georgia"/>
          <w:sz w:val="24"/>
          <w:szCs w:val="24"/>
        </w:rPr>
        <w:t xml:space="preserve"> As we have discussed, your expected return to work on campus date is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{Date}</w:t>
      </w:r>
      <w:r w:rsidR="00154689" w:rsidRPr="007F5DD1">
        <w:rPr>
          <w:rFonts w:ascii="Georgia" w:hAnsi="Georgia"/>
          <w:sz w:val="24"/>
          <w:szCs w:val="24"/>
        </w:rPr>
        <w:t xml:space="preserve">. </w:t>
      </w:r>
      <w:r w:rsidRPr="007F5DD1">
        <w:rPr>
          <w:rFonts w:ascii="Georgia" w:hAnsi="Georgia"/>
          <w:sz w:val="24"/>
          <w:szCs w:val="24"/>
        </w:rPr>
        <w:t xml:space="preserve"> </w:t>
      </w:r>
      <w:r w:rsidR="005D139F" w:rsidRPr="007F5DD1">
        <w:rPr>
          <w:rFonts w:ascii="Georgia" w:hAnsi="Georgia"/>
          <w:sz w:val="24"/>
          <w:szCs w:val="24"/>
        </w:rPr>
        <w:t xml:space="preserve">Your new schedule will be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{Time and/or days as appropriate}</w:t>
      </w:r>
      <w:r w:rsidR="005D139F" w:rsidRPr="007F5DD1">
        <w:rPr>
          <w:rFonts w:ascii="Georgia" w:hAnsi="Georgia"/>
          <w:sz w:val="24"/>
          <w:szCs w:val="24"/>
        </w:rPr>
        <w:t xml:space="preserve"> </w:t>
      </w:r>
      <w:r w:rsidR="005D139F" w:rsidRPr="00611E32">
        <w:rPr>
          <w:rFonts w:ascii="Georgia" w:hAnsi="Georgia"/>
          <w:color w:val="FF0000"/>
          <w:sz w:val="24"/>
          <w:szCs w:val="24"/>
        </w:rPr>
        <w:t>(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Note to department: 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if </w:t>
      </w:r>
      <w:r w:rsidR="00611E32" w:rsidRPr="00611E32">
        <w:rPr>
          <w:rFonts w:ascii="Georgia" w:hAnsi="Georgia"/>
          <w:color w:val="FF0000"/>
          <w:sz w:val="24"/>
          <w:szCs w:val="24"/>
        </w:rPr>
        <w:t>the schedule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has changed 7 </w:t>
      </w:r>
      <w:r w:rsidR="00611E32" w:rsidRPr="00611E32">
        <w:rPr>
          <w:rFonts w:ascii="Georgia" w:hAnsi="Georgia"/>
          <w:color w:val="FF0000"/>
          <w:sz w:val="24"/>
          <w:szCs w:val="24"/>
        </w:rPr>
        <w:t>days’ notice</w:t>
      </w:r>
      <w:r w:rsidR="005D139F" w:rsidRPr="00611E32">
        <w:rPr>
          <w:rFonts w:ascii="Georgia" w:hAnsi="Georgia"/>
          <w:color w:val="FF0000"/>
          <w:sz w:val="24"/>
          <w:szCs w:val="24"/>
        </w:rPr>
        <w:t xml:space="preserve">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is </w:t>
      </w:r>
      <w:r w:rsidR="005D139F" w:rsidRPr="00611E32">
        <w:rPr>
          <w:rFonts w:ascii="Georgia" w:hAnsi="Georgia"/>
          <w:color w:val="FF0000"/>
          <w:sz w:val="24"/>
          <w:szCs w:val="24"/>
        </w:rPr>
        <w:t>required by law)</w:t>
      </w:r>
      <w:r w:rsidR="005D139F" w:rsidRPr="007F5DD1">
        <w:rPr>
          <w:rFonts w:ascii="Georgia" w:hAnsi="Georgia"/>
          <w:sz w:val="24"/>
          <w:szCs w:val="24"/>
        </w:rPr>
        <w:t xml:space="preserve"> </w:t>
      </w:r>
      <w:r w:rsidRPr="007F5DD1">
        <w:rPr>
          <w:rFonts w:ascii="Georgia" w:hAnsi="Georgia"/>
          <w:sz w:val="24"/>
          <w:szCs w:val="24"/>
        </w:rPr>
        <w:t>We understand this is an unprecedented time, and the COVID-19 pandemic has undoubtedly presented you and your family with unique challenges. We want to assure you that while COVID-19 has changed the way we operate, your health and safety remains our highest priority.</w:t>
      </w:r>
    </w:p>
    <w:p w14:paraId="34DB317D" w14:textId="77777777" w:rsidR="005D139F" w:rsidRPr="007F5DD1" w:rsidRDefault="00154689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Because the safety of our employees is our first priority, we will continue to adhere to all necessary safety precaution</w:t>
      </w:r>
      <w:r w:rsidR="005D139F" w:rsidRPr="007F5DD1">
        <w:rPr>
          <w:rFonts w:ascii="Georgia" w:hAnsi="Georgia"/>
          <w:sz w:val="24"/>
          <w:szCs w:val="24"/>
        </w:rPr>
        <w:t xml:space="preserve">. </w:t>
      </w:r>
      <w:r w:rsidR="005D139F" w:rsidRPr="007F5DD1">
        <w:rPr>
          <w:rFonts w:ascii="Georgia" w:eastAsia="Times New Roman" w:hAnsi="Georgia"/>
          <w:color w:val="000000"/>
          <w:sz w:val="24"/>
          <w:szCs w:val="24"/>
        </w:rPr>
        <w:t>In preparation for your return we have:</w:t>
      </w:r>
    </w:p>
    <w:p w14:paraId="41D60F14" w14:textId="67D93CF1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sz w:val="24"/>
          <w:szCs w:val="24"/>
        </w:rPr>
        <w:t>C</w:t>
      </w:r>
      <w:r w:rsidRPr="007F5DD1">
        <w:rPr>
          <w:rFonts w:ascii="Georgia" w:hAnsi="Georgia"/>
          <w:sz w:val="24"/>
          <w:szCs w:val="24"/>
        </w:rPr>
        <w:t xml:space="preserve">ompletely cleaned and disinfected our 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{</w:t>
      </w:r>
      <w:r w:rsidRPr="00611E32">
        <w:rPr>
          <w:rFonts w:ascii="Georgia" w:hAnsi="Georgia"/>
          <w:color w:val="2E74B5" w:themeColor="accent5" w:themeShade="BF"/>
          <w:sz w:val="24"/>
          <w:szCs w:val="24"/>
        </w:rPr>
        <w:t>building/facility</w:t>
      </w:r>
      <w:r w:rsidR="00611E32" w:rsidRPr="00611E32">
        <w:rPr>
          <w:rFonts w:ascii="Georgia" w:hAnsi="Georgia"/>
          <w:color w:val="2E74B5" w:themeColor="accent5" w:themeShade="BF"/>
          <w:sz w:val="24"/>
          <w:szCs w:val="24"/>
        </w:rPr>
        <w:t>}</w:t>
      </w:r>
    </w:p>
    <w:p w14:paraId="4C0D49A2" w14:textId="77777777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Enhanced the cleaning and disinfecting protocols for the university</w:t>
      </w:r>
    </w:p>
    <w:p w14:paraId="34CE9DC0" w14:textId="431901A2" w:rsidR="005D139F" w:rsidRPr="007F5DD1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Removed high touch items from our common areas </w:t>
      </w:r>
      <w:r w:rsidR="00611E32">
        <w:rPr>
          <w:rFonts w:ascii="Georgia" w:hAnsi="Georgia"/>
          <w:color w:val="000000"/>
          <w:sz w:val="24"/>
          <w:szCs w:val="24"/>
        </w:rPr>
        <w:t xml:space="preserve">including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{include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 xml:space="preserve">specific 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 xml:space="preserve">information </w:t>
      </w:r>
      <w:r w:rsidRPr="007F5DD1">
        <w:rPr>
          <w:rFonts w:ascii="Georgia" w:hAnsi="Georgia"/>
          <w:color w:val="2F5496" w:themeColor="accent1" w:themeShade="BF"/>
          <w:sz w:val="24"/>
          <w:szCs w:val="24"/>
        </w:rPr>
        <w:t>if this action included heavily used appliances such as coffee makers or refrigerators</w:t>
      </w:r>
      <w:r w:rsidR="007F5DD1">
        <w:rPr>
          <w:rFonts w:ascii="Georgia" w:hAnsi="Georgia"/>
          <w:color w:val="2F5496" w:themeColor="accent1" w:themeShade="BF"/>
          <w:sz w:val="24"/>
          <w:szCs w:val="24"/>
        </w:rPr>
        <w:t>}</w:t>
      </w:r>
    </w:p>
    <w:p w14:paraId="758696AE" w14:textId="5EEAD3A7" w:rsidR="005D139F" w:rsidRPr="00611E32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Posted new occupancy limits for our breakroom and conference areas </w:t>
      </w:r>
      <w:r w:rsidR="007F5DD1" w:rsidRPr="00611E32">
        <w:rPr>
          <w:rFonts w:ascii="Georgia" w:hAnsi="Georgia"/>
          <w:color w:val="FF0000"/>
          <w:sz w:val="24"/>
          <w:szCs w:val="24"/>
        </w:rPr>
        <w:t>{include this action if</w:t>
      </w:r>
      <w:r w:rsidRPr="00611E32">
        <w:rPr>
          <w:rFonts w:ascii="Georgia" w:hAnsi="Georgia"/>
          <w:color w:val="FF0000"/>
          <w:sz w:val="24"/>
          <w:szCs w:val="24"/>
        </w:rPr>
        <w:t xml:space="preserve"> applicable</w:t>
      </w:r>
      <w:r w:rsidR="00611E32">
        <w:rPr>
          <w:rFonts w:ascii="Georgia" w:hAnsi="Georgia"/>
          <w:color w:val="FF0000"/>
          <w:sz w:val="24"/>
          <w:szCs w:val="24"/>
        </w:rPr>
        <w:t>}</w:t>
      </w:r>
    </w:p>
    <w:p w14:paraId="4EF28AA3" w14:textId="5B7B85DD" w:rsidR="005D139F" w:rsidRPr="00611E32" w:rsidRDefault="005D139F" w:rsidP="005D139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/>
          <w:color w:val="FF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Provided signs and floor marking</w:t>
      </w:r>
      <w:r w:rsidR="007F5DD1">
        <w:rPr>
          <w:rFonts w:ascii="Georgia" w:hAnsi="Georgia"/>
          <w:color w:val="000000"/>
          <w:sz w:val="24"/>
          <w:szCs w:val="24"/>
        </w:rPr>
        <w:t>s</w:t>
      </w:r>
      <w:r w:rsidRPr="007F5DD1">
        <w:rPr>
          <w:rFonts w:ascii="Georgia" w:hAnsi="Georgia"/>
          <w:color w:val="000000"/>
          <w:sz w:val="24"/>
          <w:szCs w:val="24"/>
        </w:rPr>
        <w:t xml:space="preserve"> to guide traffic flow </w:t>
      </w:r>
      <w:r w:rsidR="007F5DD1" w:rsidRPr="00611E32">
        <w:rPr>
          <w:rFonts w:ascii="Georgia" w:hAnsi="Georgia"/>
          <w:color w:val="FF0000"/>
          <w:sz w:val="24"/>
          <w:szCs w:val="24"/>
        </w:rPr>
        <w:t xml:space="preserve">{include this action </w:t>
      </w:r>
      <w:r w:rsidRPr="00611E32">
        <w:rPr>
          <w:rFonts w:ascii="Georgia" w:hAnsi="Georgia"/>
          <w:color w:val="FF0000"/>
          <w:sz w:val="24"/>
          <w:szCs w:val="24"/>
        </w:rPr>
        <w:t>if applicable</w:t>
      </w:r>
      <w:r w:rsidR="007F5DD1" w:rsidRPr="00611E32">
        <w:rPr>
          <w:rFonts w:ascii="Georgia" w:hAnsi="Georgia"/>
          <w:color w:val="FF0000"/>
          <w:sz w:val="24"/>
          <w:szCs w:val="24"/>
        </w:rPr>
        <w:t>}</w:t>
      </w:r>
    </w:p>
    <w:p w14:paraId="49BD7DF5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05960BAE" w14:textId="6CA3E431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You too must adhere to new protocols and guidance. </w:t>
      </w:r>
      <w:r w:rsidRPr="007F5DD1">
        <w:rPr>
          <w:rFonts w:ascii="Georgia" w:hAnsi="Georgia"/>
          <w:color w:val="000000"/>
          <w:sz w:val="24"/>
          <w:szCs w:val="24"/>
        </w:rPr>
        <w:t xml:space="preserve">New protocols that all employees are expected to follow are provided in the </w:t>
      </w:r>
      <w:r w:rsidR="002B791C">
        <w:rPr>
          <w:rFonts w:ascii="Georgia" w:hAnsi="Georgia"/>
          <w:color w:val="000000"/>
          <w:sz w:val="24"/>
          <w:szCs w:val="24"/>
        </w:rPr>
        <w:t>u</w:t>
      </w:r>
      <w:r w:rsidRPr="007F5DD1">
        <w:rPr>
          <w:rFonts w:ascii="Georgia" w:hAnsi="Georgia"/>
          <w:color w:val="000000"/>
          <w:sz w:val="24"/>
          <w:szCs w:val="24"/>
        </w:rPr>
        <w:t xml:space="preserve">niversity’s </w:t>
      </w:r>
      <w:hyperlink r:id="rId5" w:history="1">
        <w:r w:rsidR="002B791C" w:rsidRPr="00503103">
          <w:rPr>
            <w:rStyle w:val="Hyperlink"/>
            <w:rFonts w:ascii="Georgia" w:hAnsi="Georgia"/>
            <w:sz w:val="24"/>
            <w:szCs w:val="24"/>
          </w:rPr>
          <w:t>Guidelines for Returning to the Workplace</w:t>
        </w:r>
        <w:r w:rsidRPr="00503103">
          <w:rPr>
            <w:rStyle w:val="Hyperlink"/>
            <w:rFonts w:ascii="Georgia" w:hAnsi="Georgia"/>
            <w:sz w:val="24"/>
            <w:szCs w:val="24"/>
          </w:rPr>
          <w:t>.</w:t>
        </w:r>
      </w:hyperlink>
      <w:r w:rsidRPr="007F5DD1">
        <w:rPr>
          <w:rFonts w:ascii="Georgia" w:hAnsi="Georgia"/>
          <w:color w:val="000000"/>
          <w:sz w:val="24"/>
          <w:szCs w:val="24"/>
        </w:rPr>
        <w:t> </w:t>
      </w:r>
      <w:r w:rsidR="009E291F" w:rsidRPr="007F5DD1">
        <w:rPr>
          <w:rFonts w:ascii="Georgia" w:hAnsi="Georgia"/>
          <w:color w:val="000000"/>
          <w:sz w:val="24"/>
          <w:szCs w:val="24"/>
        </w:rPr>
        <w:t xml:space="preserve"> This is to be read before your return to campus.</w:t>
      </w:r>
      <w:r w:rsidRPr="007F5DD1">
        <w:rPr>
          <w:rFonts w:ascii="Georgia" w:hAnsi="Georgia"/>
          <w:color w:val="000000"/>
          <w:sz w:val="24"/>
          <w:szCs w:val="24"/>
        </w:rPr>
        <w:t xml:space="preserve"> These include:</w:t>
      </w:r>
    </w:p>
    <w:p w14:paraId="17A8A173" w14:textId="14AE7E30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 xml:space="preserve">Daily </w:t>
      </w:r>
      <w:r w:rsidRPr="00EB3AB7">
        <w:rPr>
          <w:rFonts w:ascii="Georgia" w:hAnsi="Georgia"/>
          <w:sz w:val="24"/>
          <w:szCs w:val="24"/>
        </w:rPr>
        <w:t>self-monitoring</w:t>
      </w:r>
      <w:r w:rsidRPr="007F5DD1">
        <w:rPr>
          <w:rFonts w:ascii="Georgia" w:hAnsi="Georgia"/>
          <w:color w:val="000000"/>
          <w:sz w:val="24"/>
          <w:szCs w:val="24"/>
        </w:rPr>
        <w:t xml:space="preserve"> for symptoms </w:t>
      </w:r>
    </w:p>
    <w:p w14:paraId="3B466D14" w14:textId="4D69645F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Social Distancing of at least 6 feet</w:t>
      </w:r>
    </w:p>
    <w:p w14:paraId="17D369DE" w14:textId="7F3F0F3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Frequent cleaning of your workspace</w:t>
      </w:r>
    </w:p>
    <w:p w14:paraId="249115B5" w14:textId="6D663113" w:rsidR="005D139F" w:rsidRPr="007F5DD1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Use of face coverings in common areas (1 reusable and washable face covering will be provided by the university)</w:t>
      </w:r>
    </w:p>
    <w:p w14:paraId="04759181" w14:textId="1DD7CBD1" w:rsidR="005D139F" w:rsidRPr="00F315BE" w:rsidRDefault="005D139F" w:rsidP="005D139F">
      <w:pPr>
        <w:pStyle w:val="ListParagraph"/>
        <w:numPr>
          <w:ilvl w:val="0"/>
          <w:numId w:val="2"/>
        </w:num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hAnsi="Georgia"/>
          <w:color w:val="000000"/>
          <w:sz w:val="24"/>
          <w:szCs w:val="24"/>
        </w:rPr>
        <w:t>Wash your hands frequently</w:t>
      </w:r>
    </w:p>
    <w:p w14:paraId="5B545528" w14:textId="77777777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58A0458" w14:textId="3B0A0A0E" w:rsidR="00F315BE" w:rsidRDefault="00F315BE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It is imperative that if you ever display symptoms, you </w:t>
      </w:r>
      <w:r>
        <w:rPr>
          <w:rFonts w:ascii="Georgia" w:eastAsia="Times New Roman" w:hAnsi="Georgia"/>
          <w:color w:val="000000"/>
          <w:sz w:val="24"/>
          <w:szCs w:val="24"/>
        </w:rPr>
        <w:t>must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contact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 your supervisor to inform them you are unable to come to work due to illness and then contact your health care provider.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 xml:space="preserve">You can also call the 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university’s </w:t>
      </w:r>
      <w:r w:rsidRPr="00F315BE">
        <w:rPr>
          <w:rFonts w:ascii="Georgia" w:eastAsia="Times New Roman" w:hAnsi="Georgia"/>
          <w:color w:val="000000"/>
          <w:sz w:val="24"/>
          <w:szCs w:val="24"/>
        </w:rPr>
        <w:t>COVID-19 hotline at 803-576-8511</w:t>
      </w:r>
      <w:r>
        <w:rPr>
          <w:rFonts w:ascii="Georgia" w:eastAsia="Times New Roman" w:hAnsi="Georgia"/>
          <w:color w:val="000000"/>
          <w:sz w:val="24"/>
          <w:szCs w:val="24"/>
        </w:rPr>
        <w:t>.</w:t>
      </w:r>
    </w:p>
    <w:p w14:paraId="2C7C298C" w14:textId="77777777" w:rsidR="00E458AA" w:rsidRDefault="00E458AA" w:rsidP="00F315BE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2A34FF01" w14:textId="681E819B" w:rsidR="00E458AA" w:rsidRDefault="00EB3AB7" w:rsidP="00E458AA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hyperlink r:id="rId6" w:history="1">
        <w:r w:rsidR="00E458AA" w:rsidRPr="00EB3AB7">
          <w:rPr>
            <w:rStyle w:val="Hyperlink"/>
            <w:rFonts w:ascii="Georgia" w:hAnsi="Georgia"/>
            <w:sz w:val="24"/>
            <w:szCs w:val="24"/>
          </w:rPr>
          <w:t>Testing for COVID-19</w:t>
        </w:r>
      </w:hyperlink>
      <w:r w:rsidR="00E458AA" w:rsidRPr="00E458AA">
        <w:rPr>
          <w:rFonts w:ascii="Georgia" w:hAnsi="Georgia"/>
          <w:sz w:val="24"/>
          <w:szCs w:val="24"/>
        </w:rPr>
        <w:t xml:space="preserve"> is strongly encouraged and recommended </w:t>
      </w:r>
      <w:r w:rsidR="00E458AA">
        <w:rPr>
          <w:rFonts w:ascii="Georgia" w:hAnsi="Georgia"/>
          <w:sz w:val="24"/>
          <w:szCs w:val="24"/>
        </w:rPr>
        <w:t xml:space="preserve">either </w:t>
      </w:r>
      <w:r w:rsidR="00E458AA" w:rsidRPr="00E458AA">
        <w:rPr>
          <w:rFonts w:ascii="Georgia" w:hAnsi="Georgia"/>
          <w:sz w:val="24"/>
          <w:szCs w:val="24"/>
        </w:rPr>
        <w:t xml:space="preserve">prior to </w:t>
      </w:r>
      <w:r w:rsidR="00E458AA">
        <w:rPr>
          <w:rFonts w:ascii="Georgia" w:hAnsi="Georgia"/>
          <w:sz w:val="24"/>
          <w:szCs w:val="24"/>
        </w:rPr>
        <w:t xml:space="preserve">or as soon as possible upon </w:t>
      </w:r>
      <w:r w:rsidR="00E458AA" w:rsidRPr="00E458AA">
        <w:rPr>
          <w:rFonts w:ascii="Georgia" w:hAnsi="Georgia"/>
          <w:sz w:val="24"/>
          <w:szCs w:val="24"/>
        </w:rPr>
        <w:t xml:space="preserve">returning to the workplace.  Testing is provided through Student Health Services.  </w:t>
      </w:r>
      <w:r w:rsidR="00E458AA" w:rsidRPr="00E01C85">
        <w:rPr>
          <w:rFonts w:ascii="Georgia" w:hAnsi="Georgia"/>
          <w:iCs/>
          <w:sz w:val="24"/>
          <w:szCs w:val="24"/>
        </w:rPr>
        <w:t xml:space="preserve">There is no </w:t>
      </w:r>
      <w:r w:rsidR="00E01C85">
        <w:rPr>
          <w:rFonts w:ascii="Georgia" w:hAnsi="Georgia"/>
          <w:iCs/>
          <w:sz w:val="24"/>
          <w:szCs w:val="24"/>
        </w:rPr>
        <w:t>cost to faculty and staff</w:t>
      </w:r>
      <w:r w:rsidR="00E458AA" w:rsidRPr="00E01C85">
        <w:rPr>
          <w:rFonts w:ascii="Georgia" w:hAnsi="Georgia"/>
          <w:iCs/>
          <w:sz w:val="24"/>
          <w:szCs w:val="24"/>
        </w:rPr>
        <w:t xml:space="preserve"> for </w:t>
      </w:r>
      <w:r w:rsidR="00E01C85">
        <w:rPr>
          <w:rFonts w:ascii="Georgia" w:hAnsi="Georgia"/>
          <w:iCs/>
          <w:sz w:val="24"/>
          <w:szCs w:val="24"/>
        </w:rPr>
        <w:t xml:space="preserve">this </w:t>
      </w:r>
      <w:r w:rsidR="00E458AA" w:rsidRPr="00E01C85">
        <w:rPr>
          <w:rFonts w:ascii="Georgia" w:hAnsi="Georgia"/>
          <w:iCs/>
          <w:sz w:val="24"/>
          <w:szCs w:val="24"/>
        </w:rPr>
        <w:t xml:space="preserve">testing, </w:t>
      </w:r>
      <w:r w:rsidR="00E01C85">
        <w:rPr>
          <w:rFonts w:ascii="Georgia" w:hAnsi="Georgia"/>
          <w:iCs/>
          <w:sz w:val="24"/>
          <w:szCs w:val="24"/>
        </w:rPr>
        <w:t xml:space="preserve">but it will be </w:t>
      </w:r>
      <w:r w:rsidR="00E01C85">
        <w:rPr>
          <w:rFonts w:ascii="Georgia" w:hAnsi="Georgia"/>
          <w:iCs/>
          <w:sz w:val="24"/>
          <w:szCs w:val="24"/>
        </w:rPr>
        <w:lastRenderedPageBreak/>
        <w:t>charged to your insurance provider, if available</w:t>
      </w:r>
      <w:r w:rsidR="00E458AA" w:rsidRPr="00E458AA">
        <w:rPr>
          <w:rFonts w:ascii="Georgia" w:eastAsia="Times New Roman" w:hAnsi="Georgia"/>
          <w:color w:val="000000"/>
          <w:sz w:val="24"/>
          <w:szCs w:val="24"/>
        </w:rPr>
        <w:t xml:space="preserve">. Employees will need to bring their </w:t>
      </w:r>
      <w:proofErr w:type="spellStart"/>
      <w:r w:rsidR="00E01C85">
        <w:rPr>
          <w:rFonts w:ascii="Georgia" w:eastAsia="Times New Roman" w:hAnsi="Georgia"/>
          <w:color w:val="000000"/>
          <w:sz w:val="24"/>
          <w:szCs w:val="24"/>
        </w:rPr>
        <w:t>CarolinaCard</w:t>
      </w:r>
      <w:proofErr w:type="spellEnd"/>
      <w:r w:rsidR="00E01C85"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 w:rsidR="00E458AA" w:rsidRPr="00E458AA">
        <w:rPr>
          <w:rFonts w:ascii="Georgia" w:eastAsia="Times New Roman" w:hAnsi="Georgia"/>
          <w:color w:val="000000"/>
          <w:sz w:val="24"/>
          <w:szCs w:val="24"/>
        </w:rPr>
        <w:t xml:space="preserve">insurance card </w:t>
      </w:r>
      <w:r w:rsidR="00E01C85">
        <w:rPr>
          <w:rFonts w:ascii="Georgia" w:eastAsia="Times New Roman" w:hAnsi="Georgia"/>
          <w:color w:val="000000"/>
          <w:sz w:val="24"/>
          <w:szCs w:val="24"/>
        </w:rPr>
        <w:t xml:space="preserve">(if available) </w:t>
      </w:r>
      <w:r w:rsidR="00E458AA" w:rsidRPr="00E458AA">
        <w:rPr>
          <w:rFonts w:ascii="Georgia" w:eastAsia="Times New Roman" w:hAnsi="Georgia"/>
          <w:color w:val="000000"/>
          <w:sz w:val="24"/>
          <w:szCs w:val="24"/>
        </w:rPr>
        <w:t>and photo identification.</w:t>
      </w:r>
    </w:p>
    <w:p w14:paraId="4F208B6C" w14:textId="77777777" w:rsidR="00E458AA" w:rsidRPr="00E458AA" w:rsidRDefault="00E458AA" w:rsidP="00E458AA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</w:p>
    <w:p w14:paraId="0E105DAE" w14:textId="2E917E8F" w:rsidR="005D139F" w:rsidRPr="007F5DD1" w:rsidRDefault="005D139F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>Before your return, please watch the following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how to wear and take off face coverings listed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 below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>.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  If </w:t>
      </w:r>
      <w:r w:rsidR="00E458AA">
        <w:rPr>
          <w:rFonts w:ascii="Georgia" w:eastAsia="Times New Roman" w:hAnsi="Georgia"/>
          <w:color w:val="000000"/>
          <w:sz w:val="24"/>
          <w:szCs w:val="24"/>
        </w:rPr>
        <w:t xml:space="preserve">you are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unable to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watch or read 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before your return, you will be expected to 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>do so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 upon your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first day back to campus</w:t>
      </w:r>
      <w:r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After you have watched the videos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read about face coverings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>, please sign the bottom of the letter</w:t>
      </w:r>
      <w:r w:rsidR="009E291F" w:rsidRPr="007F5DD1">
        <w:rPr>
          <w:rFonts w:ascii="Georgia" w:eastAsia="Times New Roman" w:hAnsi="Georgia"/>
          <w:color w:val="000000"/>
          <w:sz w:val="24"/>
          <w:szCs w:val="24"/>
        </w:rPr>
        <w:t xml:space="preserve"> and return to </w:t>
      </w:r>
      <w:r w:rsidR="007F5DD1" w:rsidRPr="007F5DD1">
        <w:rPr>
          <w:rFonts w:ascii="Georgia" w:eastAsia="Times New Roman" w:hAnsi="Georgia"/>
          <w:color w:val="2E74B5" w:themeColor="accent5" w:themeShade="BF"/>
          <w:sz w:val="24"/>
          <w:szCs w:val="24"/>
        </w:rPr>
        <w:t>{Department contact information}</w:t>
      </w:r>
      <w:r w:rsidR="00B55DB0" w:rsidRPr="007F5DD1">
        <w:rPr>
          <w:rFonts w:ascii="Georgia" w:eastAsia="Times New Roman" w:hAnsi="Georgia"/>
          <w:color w:val="000000"/>
          <w:sz w:val="24"/>
          <w:szCs w:val="24"/>
        </w:rPr>
        <w:t xml:space="preserve">.  </w:t>
      </w:r>
    </w:p>
    <w:p w14:paraId="27D89BE6" w14:textId="5491D0E3" w:rsidR="00B55DB0" w:rsidRPr="007F5DD1" w:rsidRDefault="00B55DB0" w:rsidP="005D139F">
      <w:pPr>
        <w:spacing w:after="0"/>
        <w:rPr>
          <w:rFonts w:ascii="Georgia" w:eastAsia="Times New Roman" w:hAnsi="Georgia"/>
          <w:color w:val="000000"/>
          <w:sz w:val="24"/>
          <w:szCs w:val="24"/>
        </w:rPr>
      </w:pPr>
      <w:r w:rsidRPr="007F5DD1">
        <w:rPr>
          <w:rFonts w:ascii="Georgia" w:eastAsia="Times New Roman" w:hAnsi="Georgia"/>
          <w:color w:val="000000"/>
          <w:sz w:val="24"/>
          <w:szCs w:val="24"/>
        </w:rPr>
        <w:tab/>
      </w:r>
    </w:p>
    <w:p w14:paraId="79077857" w14:textId="038F34B4" w:rsidR="00B55DB0" w:rsidRPr="007F5DD1" w:rsidRDefault="00EB3AB7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7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Handwashing</w:t>
        </w:r>
      </w:hyperlink>
    </w:p>
    <w:p w14:paraId="0E996B00" w14:textId="3FB507A6" w:rsidR="00B55DB0" w:rsidRPr="007F5DD1" w:rsidRDefault="00EB3AB7" w:rsidP="009E291F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8" w:history="1">
        <w:r w:rsidR="00B55DB0" w:rsidRPr="007F5DD1">
          <w:rPr>
            <w:rStyle w:val="Hyperlink"/>
            <w:rFonts w:ascii="Georgia" w:eastAsia="Times New Roman" w:hAnsi="Georgia"/>
            <w:sz w:val="24"/>
            <w:szCs w:val="24"/>
          </w:rPr>
          <w:t>Stop the Spread of Germs</w:t>
        </w:r>
      </w:hyperlink>
    </w:p>
    <w:p w14:paraId="31B7F865" w14:textId="336E340C" w:rsidR="009E291F" w:rsidRPr="007F5DD1" w:rsidRDefault="00EB3AB7" w:rsidP="00B55DB0">
      <w:pPr>
        <w:pStyle w:val="ListParagraph"/>
        <w:numPr>
          <w:ilvl w:val="0"/>
          <w:numId w:val="4"/>
        </w:numPr>
        <w:spacing w:after="0"/>
        <w:ind w:left="1440"/>
        <w:rPr>
          <w:rFonts w:ascii="Georgia" w:eastAsia="Times New Roman" w:hAnsi="Georgia"/>
          <w:color w:val="000000"/>
          <w:sz w:val="24"/>
          <w:szCs w:val="24"/>
        </w:rPr>
      </w:pPr>
      <w:hyperlink r:id="rId9" w:history="1">
        <w:r w:rsidR="009E291F" w:rsidRPr="007F5DD1">
          <w:rPr>
            <w:rStyle w:val="Hyperlink"/>
            <w:rFonts w:ascii="Georgia" w:eastAsia="Times New Roman" w:hAnsi="Georgia"/>
            <w:sz w:val="24"/>
            <w:szCs w:val="24"/>
          </w:rPr>
          <w:t>Face Coverings</w:t>
        </w:r>
      </w:hyperlink>
    </w:p>
    <w:p w14:paraId="63EA17D2" w14:textId="77777777" w:rsidR="005D139F" w:rsidRPr="007F5DD1" w:rsidRDefault="005D139F" w:rsidP="005D139F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50D1BBAA" w14:textId="0FD9BCB4" w:rsidR="00154689" w:rsidRPr="007F5DD1" w:rsidRDefault="00154689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 xml:space="preserve">As we navigate these uncertain times, the most important thing is that we do it together. We will come out of this stronger than before. We can’t do this as individuals -- we must do this as a team. If you have any questions or feedback, please feel free to reach out to </w:t>
      </w:r>
      <w:r w:rsidR="007F5DD1" w:rsidRPr="007F5DD1">
        <w:rPr>
          <w:rFonts w:ascii="Georgia" w:hAnsi="Georgia"/>
          <w:color w:val="2E74B5" w:themeColor="accent5" w:themeShade="BF"/>
          <w:sz w:val="24"/>
          <w:szCs w:val="24"/>
        </w:rPr>
        <w:t>{Department contact information}</w:t>
      </w:r>
      <w:r w:rsidR="007F5DD1">
        <w:rPr>
          <w:rFonts w:ascii="Georgia" w:hAnsi="Georgia"/>
          <w:sz w:val="24"/>
          <w:szCs w:val="24"/>
        </w:rPr>
        <w:t>.</w:t>
      </w:r>
    </w:p>
    <w:p w14:paraId="77E05D66" w14:textId="62B152A5" w:rsidR="005D139F" w:rsidRPr="007F5DD1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Stay safe,</w:t>
      </w:r>
    </w:p>
    <w:p w14:paraId="4EDF24CE" w14:textId="453B7509" w:rsidR="005D139F" w:rsidRPr="007F5DD1" w:rsidRDefault="007F5DD1" w:rsidP="00154689">
      <w:pPr>
        <w:rPr>
          <w:rFonts w:ascii="Georgia" w:hAnsi="Georgia"/>
          <w:color w:val="2E74B5" w:themeColor="accent5" w:themeShade="BF"/>
          <w:sz w:val="24"/>
          <w:szCs w:val="24"/>
        </w:rPr>
      </w:pPr>
      <w:r w:rsidRPr="007F5DD1">
        <w:rPr>
          <w:rFonts w:ascii="Georgia" w:hAnsi="Georgia"/>
          <w:color w:val="2E74B5" w:themeColor="accent5" w:themeShade="BF"/>
          <w:sz w:val="24"/>
          <w:szCs w:val="24"/>
        </w:rPr>
        <w:t>{Department Signature}</w:t>
      </w:r>
    </w:p>
    <w:p w14:paraId="0CB91ADF" w14:textId="34489356" w:rsidR="00154689" w:rsidRDefault="00154689" w:rsidP="00154689">
      <w:pPr>
        <w:rPr>
          <w:rFonts w:ascii="Georgia" w:hAnsi="Georgia"/>
          <w:sz w:val="24"/>
          <w:szCs w:val="24"/>
        </w:rPr>
      </w:pPr>
    </w:p>
    <w:p w14:paraId="45BA881B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20044F73" w14:textId="6068A7DF" w:rsidR="00611E32" w:rsidRPr="00611E32" w:rsidRDefault="00611E32" w:rsidP="00154689">
      <w:pPr>
        <w:rPr>
          <w:rFonts w:ascii="Georgia" w:hAnsi="Georgia"/>
          <w:sz w:val="24"/>
          <w:szCs w:val="24"/>
          <w:u w:val="single"/>
        </w:rPr>
      </w:pPr>
      <w:r w:rsidRPr="00611E32">
        <w:rPr>
          <w:rFonts w:ascii="Georgia" w:hAnsi="Georgia"/>
          <w:sz w:val="24"/>
          <w:szCs w:val="24"/>
          <w:u w:val="single"/>
        </w:rPr>
        <w:t>EMPLOYEE CERTIFICATION</w:t>
      </w:r>
    </w:p>
    <w:p w14:paraId="5F49182B" w14:textId="29FCFF96" w:rsidR="00154689" w:rsidRDefault="005D139F" w:rsidP="00154689">
      <w:pPr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I have watched the videos listed above</w:t>
      </w:r>
      <w:r w:rsidR="009E291F" w:rsidRPr="007F5DD1">
        <w:rPr>
          <w:rFonts w:ascii="Georgia" w:hAnsi="Georgia"/>
          <w:sz w:val="24"/>
          <w:szCs w:val="24"/>
        </w:rPr>
        <w:t>, read the Face Coverings tutorial</w:t>
      </w:r>
      <w:r w:rsidR="00611E32">
        <w:rPr>
          <w:rFonts w:ascii="Georgia" w:hAnsi="Georgia"/>
          <w:sz w:val="24"/>
          <w:szCs w:val="24"/>
        </w:rPr>
        <w:t>,</w:t>
      </w:r>
      <w:r w:rsidR="009E291F" w:rsidRPr="007F5DD1">
        <w:rPr>
          <w:rFonts w:ascii="Georgia" w:hAnsi="Georgia"/>
          <w:sz w:val="24"/>
          <w:szCs w:val="24"/>
        </w:rPr>
        <w:t xml:space="preserve"> and the Return to Workplace Guidelines</w:t>
      </w:r>
      <w:r w:rsidRPr="007F5DD1">
        <w:rPr>
          <w:rFonts w:ascii="Georgia" w:hAnsi="Georgia"/>
          <w:sz w:val="24"/>
          <w:szCs w:val="24"/>
        </w:rPr>
        <w:t>.</w:t>
      </w:r>
    </w:p>
    <w:p w14:paraId="69E5F4B5" w14:textId="77777777" w:rsidR="00611E32" w:rsidRDefault="00611E32" w:rsidP="00154689">
      <w:pPr>
        <w:rPr>
          <w:rFonts w:ascii="Georgia" w:hAnsi="Georgia"/>
          <w:sz w:val="24"/>
          <w:szCs w:val="24"/>
        </w:rPr>
      </w:pPr>
    </w:p>
    <w:p w14:paraId="35E9AE14" w14:textId="77777777" w:rsidR="00611E32" w:rsidRPr="007F5DD1" w:rsidRDefault="00611E32" w:rsidP="00154689">
      <w:pPr>
        <w:rPr>
          <w:rFonts w:ascii="Georgia" w:hAnsi="Georgia"/>
          <w:sz w:val="24"/>
          <w:szCs w:val="24"/>
        </w:rPr>
      </w:pPr>
    </w:p>
    <w:p w14:paraId="2BA6E305" w14:textId="4236A73C" w:rsidR="005D139F" w:rsidRPr="007F5DD1" w:rsidRDefault="00611E32" w:rsidP="005D139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</w:t>
      </w:r>
      <w:r w:rsidR="005D139F" w:rsidRPr="007F5DD1">
        <w:rPr>
          <w:rFonts w:ascii="Georgia" w:hAnsi="Georgia"/>
          <w:sz w:val="24"/>
          <w:szCs w:val="24"/>
        </w:rPr>
        <w:t>___</w:t>
      </w:r>
      <w:r w:rsidR="005D139F" w:rsidRPr="007F5DD1">
        <w:rPr>
          <w:rFonts w:ascii="Georgia" w:hAnsi="Georgia"/>
          <w:sz w:val="24"/>
          <w:szCs w:val="24"/>
        </w:rPr>
        <w:tab/>
      </w:r>
      <w:r w:rsidR="005D139F" w:rsidRPr="007F5DD1">
        <w:rPr>
          <w:rFonts w:ascii="Georgia" w:hAnsi="Georgia"/>
          <w:sz w:val="24"/>
          <w:szCs w:val="24"/>
        </w:rPr>
        <w:tab/>
        <w:t>______________________</w:t>
      </w:r>
    </w:p>
    <w:p w14:paraId="2A048E02" w14:textId="4221A926" w:rsidR="005D139F" w:rsidRPr="007F5DD1" w:rsidRDefault="005D139F" w:rsidP="005D139F">
      <w:pPr>
        <w:spacing w:after="0"/>
        <w:rPr>
          <w:rFonts w:ascii="Georgia" w:hAnsi="Georgia"/>
          <w:sz w:val="24"/>
          <w:szCs w:val="24"/>
        </w:rPr>
      </w:pPr>
      <w:r w:rsidRPr="007F5DD1">
        <w:rPr>
          <w:rFonts w:ascii="Georgia" w:hAnsi="Georgia"/>
          <w:sz w:val="24"/>
          <w:szCs w:val="24"/>
        </w:rPr>
        <w:t>Name</w:t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</w:r>
      <w:r w:rsidRPr="007F5DD1">
        <w:rPr>
          <w:rFonts w:ascii="Georgia" w:hAnsi="Georgia"/>
          <w:sz w:val="24"/>
          <w:szCs w:val="24"/>
        </w:rPr>
        <w:tab/>
        <w:t>Date</w:t>
      </w:r>
    </w:p>
    <w:p w14:paraId="19195A5A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7CABF041" w14:textId="77777777" w:rsidR="00154689" w:rsidRPr="007F5DD1" w:rsidRDefault="00154689" w:rsidP="005D139F">
      <w:pPr>
        <w:spacing w:after="0"/>
        <w:rPr>
          <w:rFonts w:ascii="Georgia" w:hAnsi="Georgia"/>
          <w:sz w:val="24"/>
          <w:szCs w:val="24"/>
        </w:rPr>
      </w:pPr>
    </w:p>
    <w:p w14:paraId="52D2BB10" w14:textId="795F42E1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5695AB6C" w14:textId="77777777" w:rsidR="00154689" w:rsidRPr="007F5DD1" w:rsidRDefault="00154689">
      <w:pPr>
        <w:rPr>
          <w:rFonts w:ascii="Georgia" w:hAnsi="Georgia"/>
          <w:sz w:val="24"/>
          <w:szCs w:val="24"/>
        </w:rPr>
      </w:pPr>
    </w:p>
    <w:p w14:paraId="0AAF9DD7" w14:textId="03B487C6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4A78246F" w14:textId="7E1A8D9D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67CE3586" w14:textId="77777777" w:rsidR="0093059E" w:rsidRPr="007F5DD1" w:rsidRDefault="0093059E">
      <w:pPr>
        <w:rPr>
          <w:rFonts w:ascii="Georgia" w:hAnsi="Georgia"/>
          <w:sz w:val="24"/>
          <w:szCs w:val="24"/>
        </w:rPr>
      </w:pPr>
    </w:p>
    <w:p w14:paraId="5266F235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p w14:paraId="50A3E86D" w14:textId="77777777" w:rsidR="00952383" w:rsidRPr="007F5DD1" w:rsidRDefault="00952383">
      <w:pPr>
        <w:rPr>
          <w:rFonts w:ascii="Georgia" w:hAnsi="Georgia"/>
          <w:sz w:val="24"/>
          <w:szCs w:val="24"/>
        </w:rPr>
      </w:pPr>
    </w:p>
    <w:sectPr w:rsidR="00952383" w:rsidRPr="007F5DD1" w:rsidSect="005D139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607"/>
    <w:multiLevelType w:val="hybridMultilevel"/>
    <w:tmpl w:val="F708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5092F"/>
    <w:multiLevelType w:val="hybridMultilevel"/>
    <w:tmpl w:val="929AA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96142D"/>
    <w:multiLevelType w:val="hybridMultilevel"/>
    <w:tmpl w:val="6CBA9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E10848"/>
    <w:multiLevelType w:val="hybridMultilevel"/>
    <w:tmpl w:val="A59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83"/>
    <w:rsid w:val="000001A5"/>
    <w:rsid w:val="00154689"/>
    <w:rsid w:val="002B791C"/>
    <w:rsid w:val="00301005"/>
    <w:rsid w:val="003575E2"/>
    <w:rsid w:val="004B3FDE"/>
    <w:rsid w:val="00503103"/>
    <w:rsid w:val="005D139F"/>
    <w:rsid w:val="00611E32"/>
    <w:rsid w:val="007C4203"/>
    <w:rsid w:val="007F5DD1"/>
    <w:rsid w:val="008B0BA2"/>
    <w:rsid w:val="0093059E"/>
    <w:rsid w:val="00952383"/>
    <w:rsid w:val="009E291F"/>
    <w:rsid w:val="00B55DB0"/>
    <w:rsid w:val="00D525C3"/>
    <w:rsid w:val="00E01C85"/>
    <w:rsid w:val="00E458AA"/>
    <w:rsid w:val="00EB3AB7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F78"/>
  <w15:docId w15:val="{8219ACB5-0F66-47CA-8F50-CA2E157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9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3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deo/covid19/downloadable-videos/COVID-19-Stop-the-Spread-of-Germs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ideo/covid19/downloadable-videos/306898_WYKTK_Handwashing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.edu/about/offices_and_divisions/student_health_services/medical-services/covid-19/covid19_testing/on-campus_testing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.edu/safety/coronavirus/employee-policies-procedures/guidelines_for_returning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cloth-face-cove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OGOREK, BELINDA</dc:creator>
  <cp:lastModifiedBy>BROWN, SONYA</cp:lastModifiedBy>
  <cp:revision>2</cp:revision>
  <dcterms:created xsi:type="dcterms:W3CDTF">2020-10-09T19:58:00Z</dcterms:created>
  <dcterms:modified xsi:type="dcterms:W3CDTF">2020-10-09T19:58:00Z</dcterms:modified>
</cp:coreProperties>
</file>