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AE" w:rsidRDefault="00B841AE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2438FF" w:rsidRPr="00AA0DAB" w:rsidRDefault="002438FF" w:rsidP="00C8197C">
      <w:pPr>
        <w:spacing w:before="27"/>
        <w:ind w:left="3613"/>
        <w:rPr>
          <w:rFonts w:ascii="Calibri" w:eastAsia="Calibri" w:hAnsi="Calibri" w:cs="Calibri"/>
          <w:sz w:val="36"/>
          <w:szCs w:val="36"/>
        </w:rPr>
      </w:pPr>
      <w:r w:rsidRPr="00AA0DAB">
        <w:rPr>
          <w:rFonts w:ascii="Calibri"/>
          <w:b/>
          <w:sz w:val="36"/>
          <w:szCs w:val="36"/>
        </w:rPr>
        <w:t>A</w:t>
      </w:r>
      <w:r w:rsidRPr="00AA0DAB">
        <w:rPr>
          <w:rFonts w:ascii="Calibri"/>
          <w:b/>
          <w:spacing w:val="-7"/>
          <w:sz w:val="36"/>
          <w:szCs w:val="36"/>
        </w:rPr>
        <w:t xml:space="preserve"> </w:t>
      </w:r>
      <w:r w:rsidR="00B275C9" w:rsidRPr="00AA0DAB">
        <w:rPr>
          <w:rFonts w:ascii="Calibri"/>
          <w:b/>
          <w:spacing w:val="-7"/>
          <w:sz w:val="36"/>
          <w:szCs w:val="36"/>
        </w:rPr>
        <w:t>S</w:t>
      </w:r>
      <w:r w:rsidRPr="00AA0DAB">
        <w:rPr>
          <w:rFonts w:ascii="Calibri"/>
          <w:b/>
          <w:sz w:val="36"/>
          <w:szCs w:val="36"/>
        </w:rPr>
        <w:t>eminar</w:t>
      </w:r>
      <w:r w:rsidRPr="00AA0DAB">
        <w:rPr>
          <w:rFonts w:ascii="Calibri"/>
          <w:b/>
          <w:spacing w:val="-10"/>
          <w:sz w:val="36"/>
          <w:szCs w:val="36"/>
        </w:rPr>
        <w:t xml:space="preserve"> </w:t>
      </w:r>
      <w:r w:rsidR="00B275C9" w:rsidRPr="00AA0DAB">
        <w:rPr>
          <w:rFonts w:ascii="Calibri"/>
          <w:b/>
          <w:spacing w:val="-10"/>
          <w:sz w:val="36"/>
          <w:szCs w:val="36"/>
        </w:rPr>
        <w:t>P</w:t>
      </w:r>
      <w:r w:rsidRPr="00AA0DAB">
        <w:rPr>
          <w:rFonts w:ascii="Calibri"/>
          <w:b/>
          <w:sz w:val="36"/>
          <w:szCs w:val="36"/>
        </w:rPr>
        <w:t>resented</w:t>
      </w:r>
      <w:r w:rsidRPr="00AA0DAB">
        <w:rPr>
          <w:rFonts w:ascii="Calibri"/>
          <w:b/>
          <w:spacing w:val="-8"/>
          <w:sz w:val="36"/>
          <w:szCs w:val="36"/>
        </w:rPr>
        <w:t xml:space="preserve"> </w:t>
      </w:r>
      <w:r w:rsidRPr="00AA0DAB">
        <w:rPr>
          <w:rFonts w:ascii="Calibri"/>
          <w:b/>
          <w:sz w:val="36"/>
          <w:szCs w:val="36"/>
        </w:rPr>
        <w:t>by:</w:t>
      </w:r>
    </w:p>
    <w:p w:rsidR="00B275C9" w:rsidRPr="009920D6" w:rsidRDefault="009920D6" w:rsidP="00C8197C">
      <w:pPr>
        <w:spacing w:before="132" w:line="432" w:lineRule="exact"/>
        <w:jc w:val="center"/>
        <w:outlineLvl w:val="0"/>
        <w:rPr>
          <w:rStyle w:val="Hyperlink"/>
          <w:rFonts w:ascii="Calibri" w:eastAsia="Calibri" w:hAnsi="Calibri"/>
          <w:sz w:val="36"/>
          <w:szCs w:val="36"/>
        </w:rPr>
      </w:pPr>
      <w:r>
        <w:rPr>
          <w:rFonts w:ascii="Calibri" w:eastAsia="Calibri" w:hAnsi="Calibri"/>
          <w:b/>
          <w:sz w:val="36"/>
          <w:szCs w:val="36"/>
        </w:rPr>
        <w:fldChar w:fldCharType="begin"/>
      </w:r>
      <w:r>
        <w:rPr>
          <w:rFonts w:ascii="Calibri" w:eastAsia="Calibri" w:hAnsi="Calibri"/>
          <w:b/>
          <w:sz w:val="36"/>
          <w:szCs w:val="36"/>
        </w:rPr>
        <w:instrText xml:space="preserve"> HYPERLINK "https://www.uu.edu/dept/sociology/faculty/ronpate.html" </w:instrText>
      </w:r>
      <w:r>
        <w:rPr>
          <w:rFonts w:ascii="Calibri" w:eastAsia="Calibri" w:hAnsi="Calibri"/>
          <w:b/>
          <w:sz w:val="36"/>
          <w:szCs w:val="36"/>
        </w:rPr>
        <w:fldChar w:fldCharType="separate"/>
      </w:r>
      <w:r w:rsidR="001E0086" w:rsidRPr="009920D6">
        <w:rPr>
          <w:rStyle w:val="Hyperlink"/>
          <w:rFonts w:ascii="Calibri" w:eastAsia="Calibri" w:hAnsi="Calibri"/>
          <w:b/>
          <w:sz w:val="36"/>
          <w:szCs w:val="36"/>
        </w:rPr>
        <w:t xml:space="preserve">Ronald </w:t>
      </w:r>
      <w:r w:rsidR="00816A25" w:rsidRPr="009920D6">
        <w:rPr>
          <w:rStyle w:val="Hyperlink"/>
          <w:rFonts w:ascii="Calibri" w:eastAsia="Calibri" w:hAnsi="Calibri"/>
          <w:b/>
          <w:sz w:val="36"/>
          <w:szCs w:val="36"/>
        </w:rPr>
        <w:t xml:space="preserve">David </w:t>
      </w:r>
      <w:r w:rsidR="001E0086" w:rsidRPr="009920D6">
        <w:rPr>
          <w:rStyle w:val="Hyperlink"/>
          <w:rFonts w:ascii="Calibri" w:eastAsia="Calibri" w:hAnsi="Calibri"/>
          <w:b/>
          <w:sz w:val="36"/>
          <w:szCs w:val="36"/>
        </w:rPr>
        <w:t>Pate</w:t>
      </w:r>
      <w:r w:rsidR="00335FA7" w:rsidRPr="009920D6">
        <w:rPr>
          <w:rStyle w:val="Hyperlink"/>
          <w:rFonts w:ascii="Calibri" w:eastAsia="Calibri" w:hAnsi="Calibri"/>
          <w:b/>
          <w:sz w:val="36"/>
          <w:szCs w:val="36"/>
        </w:rPr>
        <w:t>, Ph.D.</w:t>
      </w:r>
    </w:p>
    <w:p w:rsidR="00816A25" w:rsidRPr="00AA0DAB" w:rsidRDefault="009920D6" w:rsidP="00C8197C">
      <w:pPr>
        <w:jc w:val="center"/>
        <w:outlineLvl w:val="0"/>
        <w:rPr>
          <w:sz w:val="32"/>
          <w:szCs w:val="32"/>
        </w:rPr>
      </w:pPr>
      <w:r>
        <w:rPr>
          <w:rFonts w:ascii="Calibri" w:eastAsia="Calibri" w:hAnsi="Calibri"/>
          <w:b/>
          <w:sz w:val="36"/>
          <w:szCs w:val="36"/>
        </w:rPr>
        <w:fldChar w:fldCharType="end"/>
      </w:r>
      <w:r w:rsidR="00816A25" w:rsidRPr="00AA0DAB">
        <w:rPr>
          <w:sz w:val="32"/>
          <w:szCs w:val="32"/>
        </w:rPr>
        <w:t>A</w:t>
      </w:r>
      <w:r w:rsidR="00CD6436" w:rsidRPr="00AA0DAB">
        <w:rPr>
          <w:sz w:val="32"/>
          <w:szCs w:val="32"/>
        </w:rPr>
        <w:t>djunct</w:t>
      </w:r>
      <w:r w:rsidR="00816A25" w:rsidRPr="00AA0DAB">
        <w:rPr>
          <w:sz w:val="32"/>
          <w:szCs w:val="32"/>
        </w:rPr>
        <w:t xml:space="preserve"> </w:t>
      </w:r>
      <w:r w:rsidR="00CD6436" w:rsidRPr="00AA0DAB">
        <w:rPr>
          <w:sz w:val="32"/>
          <w:szCs w:val="32"/>
        </w:rPr>
        <w:t>Professor</w:t>
      </w:r>
    </w:p>
    <w:p w:rsidR="00B275C9" w:rsidRPr="00AA0DAB" w:rsidRDefault="00CD6436" w:rsidP="00AA0DAB">
      <w:pPr>
        <w:spacing w:line="360" w:lineRule="auto"/>
        <w:jc w:val="center"/>
        <w:outlineLvl w:val="0"/>
        <w:rPr>
          <w:rFonts w:ascii="Calibri" w:eastAsia="Calibri" w:hAnsi="Calibri"/>
          <w:sz w:val="32"/>
          <w:szCs w:val="32"/>
        </w:rPr>
      </w:pPr>
      <w:r w:rsidRPr="00AA0DAB">
        <w:rPr>
          <w:sz w:val="32"/>
          <w:szCs w:val="32"/>
        </w:rPr>
        <w:t>Department of Sociology</w:t>
      </w:r>
      <w:r w:rsidR="00816A25" w:rsidRPr="00AA0DAB">
        <w:rPr>
          <w:sz w:val="32"/>
          <w:szCs w:val="32"/>
        </w:rPr>
        <w:t xml:space="preserve">, </w:t>
      </w:r>
      <w:r w:rsidRPr="00AA0DAB">
        <w:rPr>
          <w:sz w:val="32"/>
          <w:szCs w:val="32"/>
        </w:rPr>
        <w:t xml:space="preserve">Union </w:t>
      </w:r>
      <w:r w:rsidR="00816A25" w:rsidRPr="00AA0DAB">
        <w:rPr>
          <w:sz w:val="32"/>
          <w:szCs w:val="32"/>
        </w:rPr>
        <w:t>University</w:t>
      </w:r>
      <w:r w:rsidR="00C8197C" w:rsidRPr="00AA0DAB">
        <w:rPr>
          <w:rFonts w:ascii="Calibri" w:eastAsia="Calibri" w:hAnsi="Calibri"/>
          <w:sz w:val="32"/>
          <w:szCs w:val="32"/>
        </w:rPr>
        <w:t xml:space="preserve"> </w:t>
      </w:r>
      <w:r w:rsidR="00AA0DAB">
        <w:rPr>
          <w:rFonts w:ascii="Calibri" w:eastAsia="Calibri" w:hAnsi="Calibri"/>
          <w:sz w:val="32"/>
          <w:szCs w:val="32"/>
        </w:rPr>
        <w:t>(</w:t>
      </w:r>
      <w:r w:rsidR="00C8197C" w:rsidRPr="00AA0DAB">
        <w:rPr>
          <w:rFonts w:ascii="Calibri" w:eastAsia="Calibri" w:hAnsi="Calibri"/>
          <w:sz w:val="32"/>
          <w:szCs w:val="32"/>
        </w:rPr>
        <w:t>Jackson Tennessee</w:t>
      </w:r>
      <w:r w:rsidR="00AA0DAB">
        <w:rPr>
          <w:rFonts w:ascii="Calibri" w:eastAsia="Calibri" w:hAnsi="Calibri"/>
          <w:sz w:val="32"/>
          <w:szCs w:val="32"/>
        </w:rPr>
        <w:t>)</w:t>
      </w:r>
    </w:p>
    <w:p w:rsidR="00AA0DAB" w:rsidRPr="0088244F" w:rsidRDefault="001E0086" w:rsidP="00AA0DAB">
      <w:pPr>
        <w:spacing w:before="10"/>
        <w:ind w:right="339"/>
        <w:jc w:val="center"/>
        <w:rPr>
          <w:rFonts w:ascii="Garamond" w:hAnsi="Garamond"/>
          <w:b/>
          <w:sz w:val="40"/>
          <w:szCs w:val="40"/>
        </w:rPr>
      </w:pPr>
      <w:r w:rsidRPr="0088244F">
        <w:rPr>
          <w:rFonts w:ascii="Garamond" w:hAnsi="Garamond"/>
          <w:b/>
          <w:sz w:val="40"/>
          <w:szCs w:val="40"/>
        </w:rPr>
        <w:t xml:space="preserve">Getting to Good by Grounding Community Health </w:t>
      </w:r>
    </w:p>
    <w:p w:rsidR="002438FF" w:rsidRPr="0088244F" w:rsidRDefault="001E0086" w:rsidP="00AA0DAB">
      <w:pPr>
        <w:spacing w:before="10"/>
        <w:ind w:right="339"/>
        <w:jc w:val="center"/>
        <w:rPr>
          <w:rFonts w:ascii="Garamond" w:eastAsia="Calibri" w:hAnsi="Garamond" w:cs="Calibri"/>
          <w:sz w:val="36"/>
          <w:szCs w:val="36"/>
        </w:rPr>
      </w:pPr>
      <w:r w:rsidRPr="0088244F">
        <w:rPr>
          <w:rFonts w:ascii="Garamond" w:hAnsi="Garamond"/>
          <w:b/>
          <w:sz w:val="40"/>
          <w:szCs w:val="40"/>
        </w:rPr>
        <w:t>&amp; Development in Stories</w:t>
      </w:r>
    </w:p>
    <w:p w:rsidR="00816A25" w:rsidRPr="0088244F" w:rsidRDefault="00215CC4" w:rsidP="00816A2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bCs/>
          <w:i/>
          <w:iCs/>
          <w:sz w:val="32"/>
          <w:szCs w:val="32"/>
        </w:rPr>
        <w:t xml:space="preserve">“What is </w:t>
      </w:r>
      <w:proofErr w:type="gramStart"/>
      <w:r>
        <w:rPr>
          <w:rFonts w:ascii="Garamond" w:hAnsi="Garamond"/>
          <w:bCs/>
          <w:i/>
          <w:iCs/>
          <w:sz w:val="32"/>
          <w:szCs w:val="32"/>
        </w:rPr>
        <w:t>Good</w:t>
      </w:r>
      <w:proofErr w:type="gramEnd"/>
      <w:r>
        <w:rPr>
          <w:rFonts w:ascii="Garamond" w:hAnsi="Garamond"/>
          <w:bCs/>
          <w:i/>
          <w:iCs/>
          <w:sz w:val="32"/>
          <w:szCs w:val="32"/>
        </w:rPr>
        <w:t xml:space="preserve">?” is the question that </w:t>
      </w:r>
      <w:r w:rsidR="00816A25" w:rsidRPr="0088244F">
        <w:rPr>
          <w:rFonts w:ascii="Garamond" w:hAnsi="Garamond"/>
          <w:bCs/>
          <w:i/>
          <w:iCs/>
          <w:sz w:val="32"/>
          <w:szCs w:val="32"/>
        </w:rPr>
        <w:t>Getting to Good</w:t>
      </w:r>
      <w:r w:rsidR="00816A25" w:rsidRPr="0088244F">
        <w:rPr>
          <w:rFonts w:ascii="Garamond" w:hAnsi="Garamond"/>
          <w:bCs/>
          <w:sz w:val="32"/>
          <w:szCs w:val="32"/>
        </w:rPr>
        <w:t xml:space="preserve"> in community health and development </w:t>
      </w:r>
      <w:r>
        <w:rPr>
          <w:rFonts w:ascii="Garamond" w:hAnsi="Garamond"/>
          <w:bCs/>
          <w:sz w:val="32"/>
          <w:szCs w:val="32"/>
        </w:rPr>
        <w:t>begin</w:t>
      </w:r>
      <w:r w:rsidR="00816A25" w:rsidRPr="0088244F">
        <w:rPr>
          <w:rFonts w:ascii="Garamond" w:hAnsi="Garamond"/>
          <w:bCs/>
          <w:sz w:val="32"/>
          <w:szCs w:val="32"/>
        </w:rPr>
        <w:t>s with</w:t>
      </w:r>
      <w:r>
        <w:rPr>
          <w:rFonts w:ascii="Garamond" w:hAnsi="Garamond"/>
          <w:bCs/>
          <w:sz w:val="32"/>
          <w:szCs w:val="32"/>
        </w:rPr>
        <w:t xml:space="preserve">. </w:t>
      </w:r>
      <w:r w:rsidR="00816A25" w:rsidRPr="0088244F">
        <w:rPr>
          <w:rFonts w:ascii="Garamond" w:hAnsi="Garamond"/>
          <w:bCs/>
          <w:sz w:val="32"/>
          <w:szCs w:val="32"/>
        </w:rPr>
        <w:t>The only real way to answer this question is through a broad attentiveness to multiple stories. Dr. Pate will describe how this process of listening to, telling, and responding to stories: </w:t>
      </w:r>
    </w:p>
    <w:p w:rsidR="00816A25" w:rsidRPr="0088244F" w:rsidRDefault="00816A25" w:rsidP="0088244F">
      <w:pPr>
        <w:widowControl/>
        <w:numPr>
          <w:ilvl w:val="0"/>
          <w:numId w:val="1"/>
        </w:numPr>
        <w:spacing w:before="100" w:beforeAutospacing="1" w:after="100" w:afterAutospacing="1"/>
        <w:ind w:left="3240"/>
        <w:jc w:val="both"/>
        <w:rPr>
          <w:rFonts w:ascii="Garamond" w:hAnsi="Garamond"/>
          <w:sz w:val="32"/>
          <w:szCs w:val="32"/>
        </w:rPr>
      </w:pPr>
      <w:r w:rsidRPr="0088244F">
        <w:rPr>
          <w:rFonts w:ascii="Garamond" w:hAnsi="Garamond"/>
          <w:bCs/>
          <w:sz w:val="32"/>
          <w:szCs w:val="32"/>
        </w:rPr>
        <w:t>forms a learning community</w:t>
      </w:r>
      <w:r w:rsidR="00215CC4">
        <w:rPr>
          <w:rFonts w:ascii="Garamond" w:hAnsi="Garamond"/>
          <w:bCs/>
          <w:sz w:val="32"/>
          <w:szCs w:val="32"/>
        </w:rPr>
        <w:t>;</w:t>
      </w:r>
    </w:p>
    <w:p w:rsidR="00816A25" w:rsidRPr="0088244F" w:rsidRDefault="00816A25" w:rsidP="0088244F">
      <w:pPr>
        <w:widowControl/>
        <w:numPr>
          <w:ilvl w:val="0"/>
          <w:numId w:val="1"/>
        </w:numPr>
        <w:spacing w:before="100" w:beforeAutospacing="1" w:after="100" w:afterAutospacing="1"/>
        <w:ind w:left="3240"/>
        <w:jc w:val="both"/>
        <w:rPr>
          <w:rFonts w:ascii="Garamond" w:hAnsi="Garamond"/>
          <w:sz w:val="32"/>
          <w:szCs w:val="32"/>
        </w:rPr>
      </w:pPr>
      <w:r w:rsidRPr="0088244F">
        <w:rPr>
          <w:rFonts w:ascii="Garamond" w:hAnsi="Garamond"/>
          <w:bCs/>
          <w:sz w:val="32"/>
          <w:szCs w:val="32"/>
        </w:rPr>
        <w:t>enables deep understanding</w:t>
      </w:r>
      <w:r w:rsidR="00215CC4">
        <w:rPr>
          <w:rFonts w:ascii="Garamond" w:hAnsi="Garamond"/>
          <w:bCs/>
          <w:sz w:val="32"/>
          <w:szCs w:val="32"/>
        </w:rPr>
        <w:t>;</w:t>
      </w:r>
    </w:p>
    <w:p w:rsidR="00816A25" w:rsidRPr="0088244F" w:rsidRDefault="00816A25" w:rsidP="0088244F">
      <w:pPr>
        <w:widowControl/>
        <w:numPr>
          <w:ilvl w:val="0"/>
          <w:numId w:val="1"/>
        </w:numPr>
        <w:spacing w:before="100" w:beforeAutospacing="1" w:after="100" w:afterAutospacing="1"/>
        <w:ind w:left="3240"/>
        <w:jc w:val="both"/>
        <w:rPr>
          <w:rFonts w:ascii="Garamond" w:hAnsi="Garamond"/>
          <w:sz w:val="32"/>
          <w:szCs w:val="32"/>
        </w:rPr>
      </w:pPr>
      <w:r w:rsidRPr="0088244F">
        <w:rPr>
          <w:rFonts w:ascii="Garamond" w:hAnsi="Garamond"/>
          <w:bCs/>
          <w:sz w:val="32"/>
          <w:szCs w:val="32"/>
        </w:rPr>
        <w:t>values multiple heritages</w:t>
      </w:r>
      <w:r w:rsidR="00215CC4">
        <w:rPr>
          <w:rFonts w:ascii="Garamond" w:hAnsi="Garamond"/>
          <w:bCs/>
          <w:sz w:val="32"/>
          <w:szCs w:val="32"/>
        </w:rPr>
        <w:t>;</w:t>
      </w:r>
    </w:p>
    <w:p w:rsidR="00816A25" w:rsidRPr="0088244F" w:rsidRDefault="00816A25" w:rsidP="0088244F">
      <w:pPr>
        <w:widowControl/>
        <w:numPr>
          <w:ilvl w:val="0"/>
          <w:numId w:val="1"/>
        </w:numPr>
        <w:spacing w:before="100" w:beforeAutospacing="1" w:after="100" w:afterAutospacing="1"/>
        <w:ind w:left="3240"/>
        <w:jc w:val="both"/>
        <w:rPr>
          <w:rFonts w:ascii="Garamond" w:hAnsi="Garamond"/>
          <w:sz w:val="32"/>
          <w:szCs w:val="32"/>
        </w:rPr>
      </w:pPr>
      <w:r w:rsidRPr="0088244F">
        <w:rPr>
          <w:rFonts w:ascii="Garamond" w:hAnsi="Garamond"/>
          <w:bCs/>
          <w:sz w:val="32"/>
          <w:szCs w:val="32"/>
        </w:rPr>
        <w:t>catalyzes vision that energizes action</w:t>
      </w:r>
      <w:r w:rsidR="00215CC4">
        <w:rPr>
          <w:rFonts w:ascii="Garamond" w:hAnsi="Garamond"/>
          <w:bCs/>
          <w:sz w:val="32"/>
          <w:szCs w:val="32"/>
        </w:rPr>
        <w:t>; and</w:t>
      </w:r>
    </w:p>
    <w:p w:rsidR="00816A25" w:rsidRPr="0088244F" w:rsidRDefault="00816A25" w:rsidP="0088244F">
      <w:pPr>
        <w:widowControl/>
        <w:numPr>
          <w:ilvl w:val="0"/>
          <w:numId w:val="1"/>
        </w:numPr>
        <w:spacing w:before="100" w:beforeAutospacing="1" w:after="100" w:afterAutospacing="1"/>
        <w:ind w:left="3240"/>
        <w:jc w:val="both"/>
        <w:rPr>
          <w:rFonts w:ascii="Garamond" w:hAnsi="Garamond"/>
          <w:sz w:val="32"/>
          <w:szCs w:val="32"/>
        </w:rPr>
      </w:pPr>
      <w:r w:rsidRPr="0088244F">
        <w:rPr>
          <w:rFonts w:ascii="Garamond" w:hAnsi="Garamond"/>
          <w:bCs/>
          <w:sz w:val="32"/>
          <w:szCs w:val="32"/>
        </w:rPr>
        <w:t>fac</w:t>
      </w:r>
      <w:bookmarkStart w:id="0" w:name="_GoBack"/>
      <w:bookmarkEnd w:id="0"/>
      <w:r w:rsidRPr="0088244F">
        <w:rPr>
          <w:rFonts w:ascii="Garamond" w:hAnsi="Garamond"/>
          <w:bCs/>
          <w:sz w:val="32"/>
          <w:szCs w:val="32"/>
        </w:rPr>
        <w:t>ilitates solutions indirectly or obliquely</w:t>
      </w:r>
      <w:r w:rsidR="00215CC4">
        <w:rPr>
          <w:rFonts w:ascii="Garamond" w:hAnsi="Garamond"/>
          <w:bCs/>
          <w:sz w:val="32"/>
          <w:szCs w:val="32"/>
        </w:rPr>
        <w:t>.</w:t>
      </w:r>
    </w:p>
    <w:p w:rsidR="000B690C" w:rsidRPr="0088244F" w:rsidRDefault="00FC125E" w:rsidP="008A64EE">
      <w:pPr>
        <w:ind w:right="346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/>
          <w:sz w:val="36"/>
          <w:szCs w:val="36"/>
        </w:rPr>
        <w:t xml:space="preserve"> </w:t>
      </w:r>
      <w:r w:rsidR="008A64EE">
        <w:rPr>
          <w:rFonts w:ascii="Calibri"/>
          <w:sz w:val="36"/>
          <w:szCs w:val="36"/>
        </w:rPr>
        <w:t xml:space="preserve">   </w:t>
      </w:r>
      <w:r>
        <w:rPr>
          <w:rFonts w:ascii="Calibri"/>
          <w:sz w:val="36"/>
          <w:szCs w:val="36"/>
        </w:rPr>
        <w:t xml:space="preserve">            </w:t>
      </w:r>
      <w:r w:rsidR="009920D6">
        <w:rPr>
          <w:rFonts w:ascii="Calibri"/>
          <w:sz w:val="36"/>
          <w:szCs w:val="36"/>
        </w:rPr>
        <w:tab/>
      </w:r>
      <w:r w:rsidR="009920D6">
        <w:rPr>
          <w:rFonts w:ascii="Calibri"/>
          <w:sz w:val="36"/>
          <w:szCs w:val="36"/>
        </w:rPr>
        <w:tab/>
      </w:r>
      <w:r w:rsidR="009920D6">
        <w:rPr>
          <w:rFonts w:ascii="Calibri"/>
          <w:sz w:val="36"/>
          <w:szCs w:val="36"/>
        </w:rPr>
        <w:tab/>
      </w:r>
      <w:r w:rsidR="009920D6">
        <w:rPr>
          <w:rFonts w:ascii="Calibri"/>
          <w:sz w:val="36"/>
          <w:szCs w:val="36"/>
        </w:rPr>
        <w:tab/>
        <w:t xml:space="preserve">   </w:t>
      </w:r>
      <w:r w:rsidR="000B690C" w:rsidRPr="0088244F">
        <w:rPr>
          <w:rFonts w:ascii="Calibri"/>
          <w:b/>
          <w:sz w:val="36"/>
          <w:szCs w:val="36"/>
        </w:rPr>
        <w:t>Friday,</w:t>
      </w:r>
      <w:r w:rsidR="000B690C" w:rsidRPr="0088244F">
        <w:rPr>
          <w:rFonts w:ascii="Calibri"/>
          <w:b/>
          <w:spacing w:val="-3"/>
          <w:sz w:val="36"/>
          <w:szCs w:val="36"/>
        </w:rPr>
        <w:t xml:space="preserve"> </w:t>
      </w:r>
      <w:r w:rsidR="00B92843" w:rsidRPr="0088244F">
        <w:rPr>
          <w:rFonts w:ascii="Calibri"/>
          <w:b/>
          <w:spacing w:val="-3"/>
          <w:sz w:val="36"/>
          <w:szCs w:val="36"/>
        </w:rPr>
        <w:t>April 24</w:t>
      </w:r>
      <w:r w:rsidR="000B690C" w:rsidRPr="0088244F">
        <w:rPr>
          <w:rFonts w:ascii="Calibri"/>
          <w:b/>
          <w:sz w:val="36"/>
          <w:szCs w:val="36"/>
        </w:rPr>
        <w:t>,</w:t>
      </w:r>
      <w:r w:rsidR="000B690C" w:rsidRPr="0088244F">
        <w:rPr>
          <w:rFonts w:ascii="Calibri"/>
          <w:b/>
          <w:spacing w:val="-4"/>
          <w:sz w:val="36"/>
          <w:szCs w:val="36"/>
        </w:rPr>
        <w:t xml:space="preserve"> 2</w:t>
      </w:r>
      <w:r w:rsidR="000B690C" w:rsidRPr="0088244F">
        <w:rPr>
          <w:rFonts w:ascii="Calibri"/>
          <w:b/>
          <w:sz w:val="36"/>
          <w:szCs w:val="36"/>
        </w:rPr>
        <w:t>01</w:t>
      </w:r>
      <w:r w:rsidR="00382EED" w:rsidRPr="0088244F">
        <w:rPr>
          <w:rFonts w:ascii="Calibri"/>
          <w:b/>
          <w:sz w:val="36"/>
          <w:szCs w:val="36"/>
        </w:rPr>
        <w:t>5</w:t>
      </w:r>
    </w:p>
    <w:p w:rsidR="000B690C" w:rsidRPr="0088244F" w:rsidRDefault="000B690C" w:rsidP="008A64EE">
      <w:pPr>
        <w:spacing w:line="439" w:lineRule="exact"/>
        <w:ind w:left="3888" w:right="3558"/>
        <w:rPr>
          <w:rFonts w:ascii="Calibri" w:eastAsia="Calibri" w:hAnsi="Calibri" w:cs="Calibri"/>
          <w:b/>
          <w:sz w:val="36"/>
          <w:szCs w:val="36"/>
        </w:rPr>
      </w:pPr>
      <w:r w:rsidRPr="0088244F">
        <w:rPr>
          <w:rFonts w:ascii="Calibri" w:eastAsia="Calibri" w:hAnsi="Calibri" w:cs="Calibri"/>
          <w:b/>
          <w:spacing w:val="-1"/>
          <w:sz w:val="36"/>
          <w:szCs w:val="36"/>
        </w:rPr>
        <w:t>1:30</w:t>
      </w:r>
      <w:r w:rsidRPr="0088244F">
        <w:rPr>
          <w:rFonts w:ascii="Calibri" w:eastAsia="Calibri" w:hAnsi="Calibri" w:cs="Calibri"/>
          <w:b/>
          <w:spacing w:val="-4"/>
          <w:sz w:val="36"/>
          <w:szCs w:val="36"/>
        </w:rPr>
        <w:t xml:space="preserve"> </w:t>
      </w:r>
      <w:r w:rsidRPr="0088244F">
        <w:rPr>
          <w:rFonts w:ascii="Calibri" w:eastAsia="Calibri" w:hAnsi="Calibri" w:cs="Calibri"/>
          <w:b/>
          <w:sz w:val="36"/>
          <w:szCs w:val="36"/>
        </w:rPr>
        <w:t>PM</w:t>
      </w:r>
      <w:r w:rsidRPr="0088244F">
        <w:rPr>
          <w:rFonts w:ascii="Calibri" w:eastAsia="Calibri" w:hAnsi="Calibri" w:cs="Calibri"/>
          <w:b/>
          <w:spacing w:val="-3"/>
          <w:sz w:val="36"/>
          <w:szCs w:val="36"/>
        </w:rPr>
        <w:t xml:space="preserve"> </w:t>
      </w:r>
      <w:r w:rsidRPr="0088244F">
        <w:rPr>
          <w:rFonts w:ascii="Calibri" w:eastAsia="Calibri" w:hAnsi="Calibri" w:cs="Calibri"/>
          <w:b/>
          <w:sz w:val="36"/>
          <w:szCs w:val="36"/>
        </w:rPr>
        <w:t>–</w:t>
      </w:r>
      <w:r w:rsidRPr="0088244F">
        <w:rPr>
          <w:rFonts w:ascii="Calibri" w:eastAsia="Calibri" w:hAnsi="Calibri" w:cs="Calibri"/>
          <w:b/>
          <w:spacing w:val="-3"/>
          <w:sz w:val="36"/>
          <w:szCs w:val="36"/>
        </w:rPr>
        <w:t xml:space="preserve"> </w:t>
      </w:r>
      <w:r w:rsidRPr="0088244F">
        <w:rPr>
          <w:rFonts w:ascii="Calibri" w:eastAsia="Calibri" w:hAnsi="Calibri" w:cs="Calibri"/>
          <w:b/>
          <w:spacing w:val="-1"/>
          <w:sz w:val="36"/>
          <w:szCs w:val="36"/>
        </w:rPr>
        <w:t xml:space="preserve">2:30 </w:t>
      </w:r>
      <w:r w:rsidRPr="0088244F">
        <w:rPr>
          <w:rFonts w:ascii="Calibri" w:eastAsia="Calibri" w:hAnsi="Calibri" w:cs="Calibri"/>
          <w:b/>
          <w:sz w:val="36"/>
          <w:szCs w:val="36"/>
        </w:rPr>
        <w:t>PM</w:t>
      </w:r>
    </w:p>
    <w:p w:rsidR="000B690C" w:rsidRPr="00776598" w:rsidRDefault="00E04435" w:rsidP="00DE0FF2">
      <w:pPr>
        <w:ind w:left="3887" w:right="3558"/>
        <w:rPr>
          <w:rFonts w:ascii="Calibri" w:eastAsia="Calibri" w:hAnsi="Calibri" w:cs="Calibri"/>
          <w:sz w:val="36"/>
          <w:szCs w:val="36"/>
        </w:rPr>
      </w:pPr>
      <w:hyperlink r:id="rId8" w:history="1">
        <w:r w:rsidR="000B690C" w:rsidRPr="00776598">
          <w:rPr>
            <w:rStyle w:val="Hyperlink"/>
            <w:rFonts w:ascii="Calibri"/>
            <w:b/>
            <w:color w:val="8A0000"/>
            <w:sz w:val="36"/>
            <w:szCs w:val="36"/>
          </w:rPr>
          <w:t>Discovery I</w:t>
        </w:r>
      </w:hyperlink>
      <w:r w:rsidR="000B690C" w:rsidRPr="00776598">
        <w:rPr>
          <w:rFonts w:ascii="Calibri"/>
          <w:sz w:val="36"/>
          <w:szCs w:val="36"/>
        </w:rPr>
        <w:t>,</w:t>
      </w:r>
      <w:r w:rsidR="000B690C" w:rsidRPr="00776598">
        <w:rPr>
          <w:rFonts w:ascii="Calibri"/>
          <w:spacing w:val="-6"/>
          <w:sz w:val="36"/>
          <w:szCs w:val="36"/>
        </w:rPr>
        <w:t xml:space="preserve"> </w:t>
      </w:r>
      <w:r w:rsidR="000B690C" w:rsidRPr="0088244F">
        <w:rPr>
          <w:rFonts w:ascii="Calibri"/>
          <w:b/>
          <w:spacing w:val="-2"/>
          <w:sz w:val="36"/>
          <w:szCs w:val="36"/>
        </w:rPr>
        <w:t>Room</w:t>
      </w:r>
      <w:r w:rsidR="000B690C" w:rsidRPr="0088244F">
        <w:rPr>
          <w:rFonts w:ascii="Calibri"/>
          <w:b/>
          <w:spacing w:val="-5"/>
          <w:sz w:val="36"/>
          <w:szCs w:val="36"/>
        </w:rPr>
        <w:t xml:space="preserve"> </w:t>
      </w:r>
      <w:r w:rsidR="00B92843" w:rsidRPr="0088244F">
        <w:rPr>
          <w:rFonts w:ascii="Calibri"/>
          <w:b/>
          <w:spacing w:val="-5"/>
          <w:sz w:val="36"/>
          <w:szCs w:val="36"/>
        </w:rPr>
        <w:t>140</w:t>
      </w:r>
    </w:p>
    <w:p w:rsidR="000B690C" w:rsidRPr="002438FF" w:rsidRDefault="000B690C" w:rsidP="005569BD">
      <w:pPr>
        <w:ind w:right="346"/>
        <w:rPr>
          <w:rFonts w:ascii="Calibri" w:eastAsia="Calibri" w:hAnsi="Calibri"/>
          <w:sz w:val="28"/>
          <w:szCs w:val="28"/>
        </w:rPr>
      </w:pPr>
    </w:p>
    <w:p w:rsidR="009920D6" w:rsidRDefault="004E6D60" w:rsidP="00576036">
      <w:pPr>
        <w:rPr>
          <w:rFonts w:ascii="Garamond" w:hAnsi="Garamond"/>
          <w:sz w:val="28"/>
          <w:szCs w:val="28"/>
        </w:rPr>
      </w:pPr>
      <w:r w:rsidRPr="0088244F">
        <w:rPr>
          <w:rFonts w:ascii="Garamond" w:hAnsi="Garamond"/>
          <w:noProof/>
        </w:rPr>
        <w:drawing>
          <wp:anchor distT="0" distB="0" distL="114300" distR="114300" simplePos="0" relativeHeight="251658240" behindDoc="1" locked="0" layoutInCell="1" allowOverlap="1" wp14:anchorId="5A7E1939" wp14:editId="329A7BCC">
            <wp:simplePos x="0" y="0"/>
            <wp:positionH relativeFrom="column">
              <wp:posOffset>-173990</wp:posOffset>
            </wp:positionH>
            <wp:positionV relativeFrom="paragraph">
              <wp:posOffset>28575</wp:posOffset>
            </wp:positionV>
            <wp:extent cx="1259205" cy="1224280"/>
            <wp:effectExtent l="0" t="0" r="0" b="0"/>
            <wp:wrapTight wrapText="bothSides">
              <wp:wrapPolygon edited="0">
                <wp:start x="0" y="0"/>
                <wp:lineTo x="0" y="21174"/>
                <wp:lineTo x="21241" y="21174"/>
                <wp:lineTo x="21241" y="0"/>
                <wp:lineTo x="0" y="0"/>
              </wp:wrapPolygon>
            </wp:wrapTight>
            <wp:docPr id="4" name="Picture 4" descr="C:\Users\outingr\AppData\Local\Microsoft\Windows\Temporary Internet Files\Content.Word\ron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utingr\AppData\Local\Microsoft\Windows\Temporary Internet Files\Content.Word\ronsqua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436" w:rsidRPr="0088244F">
        <w:rPr>
          <w:rFonts w:ascii="Garamond" w:hAnsi="Garamond"/>
          <w:sz w:val="28"/>
          <w:szCs w:val="28"/>
        </w:rPr>
        <w:t>Dr. Ronald David Pate is an adjunct faculty member in the department of sociology at Union</w:t>
      </w:r>
      <w:r w:rsidR="00576036" w:rsidRPr="0088244F">
        <w:rPr>
          <w:rFonts w:ascii="Garamond" w:hAnsi="Garamond"/>
          <w:sz w:val="28"/>
          <w:szCs w:val="28"/>
        </w:rPr>
        <w:t xml:space="preserve"> </w:t>
      </w:r>
      <w:r w:rsidR="00CD6436" w:rsidRPr="0088244F">
        <w:rPr>
          <w:rFonts w:ascii="Garamond" w:hAnsi="Garamond"/>
          <w:sz w:val="28"/>
          <w:szCs w:val="28"/>
        </w:rPr>
        <w:t>University and affiliated with Community Performance International - an innovative community building organization. Dr. Pate has facilitated a number of community formation and development</w:t>
      </w:r>
      <w:r w:rsidR="001E0554" w:rsidRPr="0088244F">
        <w:rPr>
          <w:rFonts w:ascii="Garamond" w:hAnsi="Garamond"/>
          <w:sz w:val="28"/>
          <w:szCs w:val="28"/>
        </w:rPr>
        <w:t xml:space="preserve"> </w:t>
      </w:r>
      <w:r w:rsidR="00CD6436" w:rsidRPr="0088244F">
        <w:rPr>
          <w:rFonts w:ascii="Garamond" w:hAnsi="Garamond"/>
          <w:sz w:val="28"/>
          <w:szCs w:val="28"/>
        </w:rPr>
        <w:t>processes, including: Woodlawn Stories; West Homewood Farmers Market; and West Homewood</w:t>
      </w:r>
      <w:r w:rsidR="001E0554" w:rsidRPr="0088244F">
        <w:rPr>
          <w:rFonts w:ascii="Garamond" w:hAnsi="Garamond"/>
          <w:sz w:val="28"/>
          <w:szCs w:val="28"/>
        </w:rPr>
        <w:t xml:space="preserve"> </w:t>
      </w:r>
      <w:r w:rsidR="00CD6436" w:rsidRPr="0088244F">
        <w:rPr>
          <w:rFonts w:ascii="Garamond" w:hAnsi="Garamond"/>
          <w:sz w:val="28"/>
          <w:szCs w:val="28"/>
        </w:rPr>
        <w:t>Community Exchange (in Alabama).</w:t>
      </w:r>
    </w:p>
    <w:p w:rsidR="00685614" w:rsidRPr="0088244F" w:rsidRDefault="00685614" w:rsidP="00576036">
      <w:pPr>
        <w:rPr>
          <w:rFonts w:ascii="Garamond" w:hAnsi="Garamond"/>
          <w:b/>
          <w:sz w:val="32"/>
          <w:szCs w:val="32"/>
        </w:rPr>
      </w:pPr>
    </w:p>
    <w:p w:rsidR="002438FF" w:rsidRPr="009920D6" w:rsidRDefault="002438FF" w:rsidP="00776598">
      <w:pPr>
        <w:spacing w:before="115"/>
        <w:jc w:val="center"/>
        <w:rPr>
          <w:rFonts w:ascii="Verdana" w:hAnsi="Verdana"/>
          <w:b/>
          <w:sz w:val="32"/>
          <w:szCs w:val="32"/>
        </w:rPr>
      </w:pPr>
      <w:r w:rsidRPr="009920D6">
        <w:rPr>
          <w:rFonts w:ascii="Verdana" w:hAnsi="Verdana"/>
          <w:b/>
          <w:sz w:val="32"/>
          <w:szCs w:val="32"/>
        </w:rPr>
        <w:t>This is a free seminar and all faculty, staff, students, and guests are welcome to attend.</w:t>
      </w:r>
    </w:p>
    <w:p w:rsidR="00776598" w:rsidRPr="004E6D60" w:rsidRDefault="00776598" w:rsidP="00776598">
      <w:pPr>
        <w:spacing w:before="115"/>
        <w:jc w:val="center"/>
        <w:rPr>
          <w:rFonts w:ascii="Verdana" w:eastAsia="Minion Pro" w:hAnsi="Verdana" w:cs="Minion Pro"/>
          <w:b/>
          <w:sz w:val="16"/>
          <w:szCs w:val="16"/>
        </w:rPr>
      </w:pPr>
    </w:p>
    <w:p w:rsidR="00776598" w:rsidRPr="009920D6" w:rsidRDefault="002438FF" w:rsidP="00776598">
      <w:pPr>
        <w:ind w:right="878"/>
        <w:jc w:val="center"/>
        <w:rPr>
          <w:rFonts w:ascii="Calibri"/>
          <w:spacing w:val="1"/>
          <w:sz w:val="32"/>
          <w:szCs w:val="32"/>
        </w:rPr>
      </w:pPr>
      <w:r w:rsidRPr="009920D6">
        <w:rPr>
          <w:rFonts w:ascii="Calibri"/>
          <w:spacing w:val="-2"/>
          <w:sz w:val="32"/>
          <w:szCs w:val="32"/>
        </w:rPr>
        <w:t xml:space="preserve">Contact </w:t>
      </w:r>
      <w:r w:rsidRPr="009920D6">
        <w:rPr>
          <w:rFonts w:ascii="Calibri"/>
          <w:sz w:val="32"/>
          <w:szCs w:val="32"/>
        </w:rPr>
        <w:t>Mary</w:t>
      </w:r>
      <w:r w:rsidRPr="009920D6">
        <w:rPr>
          <w:rFonts w:ascii="Calibri"/>
          <w:spacing w:val="-2"/>
          <w:sz w:val="32"/>
          <w:szCs w:val="32"/>
        </w:rPr>
        <w:t xml:space="preserve"> </w:t>
      </w:r>
      <w:r w:rsidRPr="009920D6">
        <w:rPr>
          <w:rFonts w:ascii="Calibri"/>
          <w:sz w:val="32"/>
          <w:szCs w:val="32"/>
        </w:rPr>
        <w:t>Wilson</w:t>
      </w:r>
      <w:r w:rsidRPr="009920D6">
        <w:rPr>
          <w:rFonts w:ascii="Calibri"/>
          <w:spacing w:val="-2"/>
          <w:sz w:val="32"/>
          <w:szCs w:val="32"/>
        </w:rPr>
        <w:t xml:space="preserve"> </w:t>
      </w:r>
      <w:r w:rsidRPr="009920D6">
        <w:rPr>
          <w:rFonts w:ascii="Calibri"/>
          <w:sz w:val="32"/>
          <w:szCs w:val="32"/>
        </w:rPr>
        <w:t>or</w:t>
      </w:r>
      <w:r w:rsidRPr="009920D6">
        <w:rPr>
          <w:rFonts w:ascii="Calibri"/>
          <w:spacing w:val="-1"/>
          <w:sz w:val="32"/>
          <w:szCs w:val="32"/>
        </w:rPr>
        <w:t xml:space="preserve"> </w:t>
      </w:r>
      <w:r w:rsidRPr="009920D6">
        <w:rPr>
          <w:rFonts w:ascii="Calibri"/>
          <w:sz w:val="32"/>
          <w:szCs w:val="32"/>
        </w:rPr>
        <w:t>Ranina</w:t>
      </w:r>
      <w:r w:rsidRPr="009920D6">
        <w:rPr>
          <w:rFonts w:ascii="Calibri"/>
          <w:spacing w:val="-1"/>
          <w:sz w:val="32"/>
          <w:szCs w:val="32"/>
        </w:rPr>
        <w:t xml:space="preserve"> </w:t>
      </w:r>
      <w:r w:rsidRPr="009920D6">
        <w:rPr>
          <w:rFonts w:ascii="Calibri"/>
          <w:sz w:val="32"/>
          <w:szCs w:val="32"/>
        </w:rPr>
        <w:t>Outing</w:t>
      </w:r>
      <w:r w:rsidRPr="009920D6">
        <w:rPr>
          <w:rFonts w:ascii="Calibri"/>
          <w:spacing w:val="-1"/>
          <w:sz w:val="32"/>
          <w:szCs w:val="32"/>
        </w:rPr>
        <w:t xml:space="preserve"> at</w:t>
      </w:r>
      <w:r w:rsidR="00776598" w:rsidRPr="009920D6">
        <w:rPr>
          <w:rFonts w:ascii="Calibri"/>
          <w:spacing w:val="1"/>
          <w:sz w:val="32"/>
          <w:szCs w:val="32"/>
        </w:rPr>
        <w:t xml:space="preserve"> </w:t>
      </w:r>
      <w:hyperlink r:id="rId10" w:history="1">
        <w:r w:rsidR="00776598" w:rsidRPr="009920D6">
          <w:rPr>
            <w:rStyle w:val="Hyperlink"/>
            <w:rFonts w:ascii="Calibri"/>
            <w:spacing w:val="1"/>
            <w:sz w:val="32"/>
            <w:szCs w:val="32"/>
          </w:rPr>
          <w:t>nutrinfo@mailbox.sc.edu</w:t>
        </w:r>
      </w:hyperlink>
    </w:p>
    <w:p w:rsidR="002438FF" w:rsidRPr="009920D6" w:rsidRDefault="002438FF" w:rsidP="00776598">
      <w:pPr>
        <w:ind w:right="87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920D6">
        <w:rPr>
          <w:rFonts w:ascii="Calibri"/>
          <w:spacing w:val="-3"/>
          <w:sz w:val="32"/>
          <w:szCs w:val="32"/>
        </w:rPr>
        <w:t xml:space="preserve"> </w:t>
      </w:r>
      <w:r w:rsidRPr="009920D6">
        <w:rPr>
          <w:rFonts w:ascii="Calibri"/>
          <w:spacing w:val="-1"/>
          <w:sz w:val="32"/>
          <w:szCs w:val="32"/>
        </w:rPr>
        <w:t>or 803-777-6363</w:t>
      </w:r>
      <w:r w:rsidRPr="009920D6">
        <w:rPr>
          <w:rFonts w:ascii="Calibri"/>
          <w:spacing w:val="24"/>
          <w:sz w:val="32"/>
          <w:szCs w:val="32"/>
        </w:rPr>
        <w:t xml:space="preserve"> </w:t>
      </w:r>
      <w:r w:rsidRPr="009920D6">
        <w:rPr>
          <w:rFonts w:ascii="Calibri"/>
          <w:sz w:val="32"/>
          <w:szCs w:val="32"/>
        </w:rPr>
        <w:t>for</w:t>
      </w:r>
      <w:r w:rsidRPr="009920D6">
        <w:rPr>
          <w:rFonts w:ascii="Calibri"/>
          <w:spacing w:val="-16"/>
          <w:sz w:val="32"/>
          <w:szCs w:val="32"/>
        </w:rPr>
        <w:t xml:space="preserve"> </w:t>
      </w:r>
      <w:r w:rsidRPr="009920D6">
        <w:rPr>
          <w:rFonts w:ascii="Calibri"/>
          <w:sz w:val="32"/>
          <w:szCs w:val="32"/>
        </w:rPr>
        <w:t>more</w:t>
      </w:r>
      <w:r w:rsidRPr="009920D6">
        <w:rPr>
          <w:rFonts w:ascii="Calibri"/>
          <w:spacing w:val="-16"/>
          <w:sz w:val="32"/>
          <w:szCs w:val="32"/>
        </w:rPr>
        <w:t xml:space="preserve"> </w:t>
      </w:r>
      <w:hyperlink r:id="rId11">
        <w:r w:rsidRPr="009920D6">
          <w:rPr>
            <w:rFonts w:ascii="Calibri"/>
            <w:sz w:val="32"/>
            <w:szCs w:val="32"/>
          </w:rPr>
          <w:t>information</w:t>
        </w:r>
        <w:r w:rsidRPr="009920D6">
          <w:rPr>
            <w:rFonts w:ascii="Calibri"/>
            <w:spacing w:val="-13"/>
            <w:sz w:val="32"/>
            <w:szCs w:val="32"/>
          </w:rPr>
          <w:t xml:space="preserve"> </w:t>
        </w:r>
        <w:r w:rsidR="00EB4A37" w:rsidRPr="009920D6">
          <w:rPr>
            <w:rFonts w:ascii="Calibri"/>
            <w:spacing w:val="-13"/>
            <w:sz w:val="32"/>
            <w:szCs w:val="32"/>
          </w:rPr>
          <w:t xml:space="preserve"> </w:t>
        </w:r>
        <w:r w:rsidRPr="009920D6">
          <w:rPr>
            <w:rFonts w:ascii="Calibri"/>
            <w:color w:val="0000FF"/>
            <w:sz w:val="32"/>
            <w:szCs w:val="32"/>
            <w:u w:val="thick" w:color="0000FF"/>
          </w:rPr>
          <w:t>http://nutriti</w:t>
        </w:r>
      </w:hyperlink>
      <w:r w:rsidRPr="009920D6">
        <w:rPr>
          <w:rFonts w:ascii="Calibri"/>
          <w:color w:val="0000FF"/>
          <w:sz w:val="32"/>
          <w:szCs w:val="32"/>
          <w:u w:val="thick" w:color="0000FF"/>
        </w:rPr>
        <w:t>oncenter.sph.sc.edu/</w:t>
      </w:r>
    </w:p>
    <w:sectPr w:rsidR="002438FF" w:rsidRPr="009920D6">
      <w:headerReference w:type="default" r:id="rId12"/>
      <w:type w:val="continuous"/>
      <w:pgSz w:w="12240" w:h="15840"/>
      <w:pgMar w:top="460" w:right="500" w:bottom="280" w:left="840" w:header="720" w:footer="720" w:gutter="0"/>
      <w:pgBorders w:offsetFrom="page">
        <w:top w:val="dashSmallGap" w:sz="18" w:space="18" w:color="000000"/>
        <w:left w:val="dashSmallGap" w:sz="18" w:space="19" w:color="000000"/>
        <w:bottom w:val="dashSmallGap" w:sz="18" w:space="19" w:color="000000"/>
        <w:right w:val="dashSmallGap" w:sz="18" w:space="19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35" w:rsidRDefault="00E04435" w:rsidP="008D7C9D">
      <w:r>
        <w:separator/>
      </w:r>
    </w:p>
  </w:endnote>
  <w:endnote w:type="continuationSeparator" w:id="0">
    <w:p w:rsidR="00E04435" w:rsidRDefault="00E04435" w:rsidP="008D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35" w:rsidRDefault="00E04435" w:rsidP="008D7C9D">
      <w:r>
        <w:separator/>
      </w:r>
    </w:p>
  </w:footnote>
  <w:footnote w:type="continuationSeparator" w:id="0">
    <w:p w:rsidR="00E04435" w:rsidRDefault="00E04435" w:rsidP="008D7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C9D" w:rsidRDefault="00776598" w:rsidP="009A58DD">
    <w:pPr>
      <w:pStyle w:val="Header"/>
      <w:jc w:val="center"/>
    </w:pPr>
    <w:r>
      <w:rPr>
        <w:noProof/>
        <w:color w:val="1F497D"/>
      </w:rPr>
      <w:drawing>
        <wp:inline distT="0" distB="0" distL="0" distR="0">
          <wp:extent cx="5073015" cy="954405"/>
          <wp:effectExtent l="0" t="0" r="0" b="0"/>
          <wp:docPr id="3" name="Picture 3" descr="cid:image002.jpg@01D03BB9.310C42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03BB9.310C42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7C9D" w:rsidRDefault="008D7C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1467"/>
    <w:multiLevelType w:val="multilevel"/>
    <w:tmpl w:val="EA9036A0"/>
    <w:lvl w:ilvl="0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AE"/>
    <w:rsid w:val="000B690C"/>
    <w:rsid w:val="001E0086"/>
    <w:rsid w:val="001E0554"/>
    <w:rsid w:val="00215CC4"/>
    <w:rsid w:val="002438FF"/>
    <w:rsid w:val="00307B45"/>
    <w:rsid w:val="00335FA7"/>
    <w:rsid w:val="00382EED"/>
    <w:rsid w:val="00396EC8"/>
    <w:rsid w:val="00481EC3"/>
    <w:rsid w:val="004E6D60"/>
    <w:rsid w:val="00526F56"/>
    <w:rsid w:val="005569BD"/>
    <w:rsid w:val="005668D9"/>
    <w:rsid w:val="00576036"/>
    <w:rsid w:val="00685614"/>
    <w:rsid w:val="0070688E"/>
    <w:rsid w:val="00776598"/>
    <w:rsid w:val="007A2ADD"/>
    <w:rsid w:val="007E1AD3"/>
    <w:rsid w:val="00816A25"/>
    <w:rsid w:val="0087587C"/>
    <w:rsid w:val="0088244F"/>
    <w:rsid w:val="008A64EE"/>
    <w:rsid w:val="008D7C9D"/>
    <w:rsid w:val="008F3CE1"/>
    <w:rsid w:val="0092651D"/>
    <w:rsid w:val="009920D6"/>
    <w:rsid w:val="009979DB"/>
    <w:rsid w:val="009A58DD"/>
    <w:rsid w:val="009C1B71"/>
    <w:rsid w:val="009E7526"/>
    <w:rsid w:val="00AA0DAB"/>
    <w:rsid w:val="00AD3CB4"/>
    <w:rsid w:val="00B2418A"/>
    <w:rsid w:val="00B2627C"/>
    <w:rsid w:val="00B275C9"/>
    <w:rsid w:val="00B33A5B"/>
    <w:rsid w:val="00B611F1"/>
    <w:rsid w:val="00B623B3"/>
    <w:rsid w:val="00B841AE"/>
    <w:rsid w:val="00B92843"/>
    <w:rsid w:val="00BE2B82"/>
    <w:rsid w:val="00C8197C"/>
    <w:rsid w:val="00CB7B88"/>
    <w:rsid w:val="00CD6436"/>
    <w:rsid w:val="00D2469C"/>
    <w:rsid w:val="00DE0FF2"/>
    <w:rsid w:val="00E04435"/>
    <w:rsid w:val="00EB4A37"/>
    <w:rsid w:val="00FC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91"/>
      <w:outlineLvl w:val="0"/>
    </w:pPr>
    <w:rPr>
      <w:rFonts w:ascii="Calibri" w:eastAsia="Calibri" w:hAnsi="Calibr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5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7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C9D"/>
  </w:style>
  <w:style w:type="paragraph" w:styleId="Footer">
    <w:name w:val="footer"/>
    <w:basedOn w:val="Normal"/>
    <w:link w:val="FooterChar"/>
    <w:uiPriority w:val="99"/>
    <w:unhideWhenUsed/>
    <w:rsid w:val="008D7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C9D"/>
  </w:style>
  <w:style w:type="character" w:styleId="Hyperlink">
    <w:name w:val="Hyperlink"/>
    <w:basedOn w:val="DefaultParagraphFont"/>
    <w:uiPriority w:val="99"/>
    <w:unhideWhenUsed/>
    <w:rsid w:val="00526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91"/>
      <w:outlineLvl w:val="0"/>
    </w:pPr>
    <w:rPr>
      <w:rFonts w:ascii="Calibri" w:eastAsia="Calibri" w:hAnsi="Calibr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5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7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C9D"/>
  </w:style>
  <w:style w:type="paragraph" w:styleId="Footer">
    <w:name w:val="footer"/>
    <w:basedOn w:val="Normal"/>
    <w:link w:val="FooterChar"/>
    <w:uiPriority w:val="99"/>
    <w:unhideWhenUsed/>
    <w:rsid w:val="008D7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C9D"/>
  </w:style>
  <w:style w:type="character" w:styleId="Hyperlink">
    <w:name w:val="Hyperlink"/>
    <w:basedOn w:val="DefaultParagraphFont"/>
    <w:uiPriority w:val="99"/>
    <w:unhideWhenUsed/>
    <w:rsid w:val="00526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.edu/cgi-bin/uscmap/uscmap.cgi?type=number&amp;data=23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utritioncenter.sph.sc.e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utrinfo@mailbox.sc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3BB9.310C42A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srgause</dc:creator>
  <cp:lastModifiedBy>Mary Wilson</cp:lastModifiedBy>
  <cp:revision>2</cp:revision>
  <cp:lastPrinted>2015-01-29T20:17:00Z</cp:lastPrinted>
  <dcterms:created xsi:type="dcterms:W3CDTF">2015-04-09T20:03:00Z</dcterms:created>
  <dcterms:modified xsi:type="dcterms:W3CDTF">2015-04-09T20:03:00Z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2015-01-23T00:00:00Z</vt:filetime>
  </property>
</Properties>
</file>