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CF61" w14:textId="1D41FB65" w:rsidR="00213B06" w:rsidRDefault="00034D92" w:rsidP="00213B06">
      <w:pPr>
        <w:pStyle w:val="p1"/>
      </w:pPr>
      <w:r>
        <w:t>S</w:t>
      </w:r>
      <w:r w:rsidR="00213B06">
        <w:t>outh Pointe’s new Convergence Media program added a new broadcast studio this year, something Principal Al Leonard has wanted to do for a decade.</w:t>
      </w:r>
    </w:p>
    <w:p w14:paraId="2950A5F7" w14:textId="77777777" w:rsidR="00213B06" w:rsidRDefault="00213B06" w:rsidP="00213B06">
      <w:pPr>
        <w:pStyle w:val="p1"/>
      </w:pPr>
      <w:r>
        <w:t xml:space="preserve">“Since we are a STEAM school, it goes hand and hand with the T in STEAM,” </w:t>
      </w:r>
      <w:proofErr w:type="spellStart"/>
      <w:proofErr w:type="gramStart"/>
      <w:r>
        <w:t>Dr.Leonard</w:t>
      </w:r>
      <w:proofErr w:type="spellEnd"/>
      <w:proofErr w:type="gramEnd"/>
      <w:r>
        <w:rPr>
          <w:rStyle w:val="s1"/>
        </w:rPr>
        <w:t xml:space="preserve"> </w:t>
      </w:r>
      <w:r>
        <w:t>said.</w:t>
      </w:r>
      <w:r>
        <w:rPr>
          <w:rStyle w:val="apple-converted-space"/>
        </w:rPr>
        <w:t> </w:t>
      </w:r>
    </w:p>
    <w:p w14:paraId="15FBB386" w14:textId="77777777" w:rsidR="00213B06" w:rsidRDefault="00213B06" w:rsidP="00213B06">
      <w:pPr>
        <w:pStyle w:val="p1"/>
      </w:pPr>
      <w:r>
        <w:t xml:space="preserve">The new broadcast studio will be getting new equipment soon. The studio will be equipped with </w:t>
      </w:r>
      <w:proofErr w:type="spellStart"/>
      <w:r>
        <w:t>Blackmagic</w:t>
      </w:r>
      <w:proofErr w:type="spellEnd"/>
      <w:r>
        <w:t xml:space="preserve"> products such as the Studio Camera 4K 2, the </w:t>
      </w:r>
      <w:proofErr w:type="spellStart"/>
      <w:r>
        <w:t>HyperDeck</w:t>
      </w:r>
      <w:proofErr w:type="spellEnd"/>
      <w:r>
        <w:t xml:space="preserve"> Studio 12G for nonstop recording, the </w:t>
      </w:r>
      <w:proofErr w:type="spellStart"/>
      <w:r>
        <w:t>Blackmagic</w:t>
      </w:r>
      <w:proofErr w:type="spellEnd"/>
      <w:r>
        <w:t xml:space="preserve"> Design ATEM 1 M/E Broadcast Panel for live production, and the </w:t>
      </w:r>
      <w:proofErr w:type="spellStart"/>
      <w:r>
        <w:t>Blackmagic</w:t>
      </w:r>
      <w:proofErr w:type="spellEnd"/>
      <w:r>
        <w:t xml:space="preserve"> ATEM Talkback Converter 4K to support talkback for up </w:t>
      </w:r>
      <w:proofErr w:type="gramStart"/>
      <w:r>
        <w:t>to</w:t>
      </w:r>
      <w:r>
        <w:rPr>
          <w:rStyle w:val="apple-converted-space"/>
        </w:rPr>
        <w:t xml:space="preserve">  </w:t>
      </w:r>
      <w:r>
        <w:t>cameras</w:t>
      </w:r>
      <w:proofErr w:type="gramEnd"/>
      <w:r>
        <w:t>.</w:t>
      </w:r>
    </w:p>
    <w:p w14:paraId="7422D765" w14:textId="77777777" w:rsidR="00213B06" w:rsidRDefault="00213B06" w:rsidP="00213B06">
      <w:pPr>
        <w:pStyle w:val="p1"/>
      </w:pPr>
      <w:r>
        <w:t xml:space="preserve">David </w:t>
      </w:r>
      <w:proofErr w:type="spellStart"/>
      <w:r>
        <w:t>Consalvi</w:t>
      </w:r>
      <w:proofErr w:type="spellEnd"/>
      <w:r>
        <w:t xml:space="preserve">, STEAM coordinator for Saluda Trail and South Pointe, is very excited for this project. </w:t>
      </w:r>
      <w:proofErr w:type="spellStart"/>
      <w:r>
        <w:t>Consalvi</w:t>
      </w:r>
      <w:proofErr w:type="spellEnd"/>
      <w:r>
        <w:t xml:space="preserve"> constantly receives calls and emails about new arrivals of equipment. </w:t>
      </w:r>
      <w:proofErr w:type="spellStart"/>
      <w:r>
        <w:t>Blackmagic</w:t>
      </w:r>
      <w:proofErr w:type="spellEnd"/>
      <w:r>
        <w:t xml:space="preserve"> design will let</w:t>
      </w:r>
      <w:r>
        <w:rPr>
          <w:rStyle w:val="s2"/>
        </w:rPr>
        <w:t xml:space="preserve"> </w:t>
      </w:r>
      <w:r>
        <w:t>students and staff</w:t>
      </w:r>
      <w:r>
        <w:rPr>
          <w:rStyle w:val="s2"/>
        </w:rPr>
        <w:t xml:space="preserve"> </w:t>
      </w:r>
      <w:r>
        <w:t xml:space="preserve">do all of sound and editing in house. Dr. Leonard and </w:t>
      </w:r>
      <w:proofErr w:type="spellStart"/>
      <w:r>
        <w:t>Consalvi</w:t>
      </w:r>
      <w:proofErr w:type="spellEnd"/>
      <w:r>
        <w:t xml:space="preserve"> started working on this over the summer </w:t>
      </w:r>
      <w:proofErr w:type="gramStart"/>
      <w:r>
        <w:t>and so far</w:t>
      </w:r>
      <w:proofErr w:type="gramEnd"/>
      <w:r>
        <w:t xml:space="preserve"> are one-third of the way through. With the help of the school district, the process was much faster.</w:t>
      </w:r>
    </w:p>
    <w:p w14:paraId="77AE34F9" w14:textId="77777777" w:rsidR="00213B06" w:rsidRDefault="00213B06" w:rsidP="00213B06">
      <w:pPr>
        <w:pStyle w:val="p1"/>
      </w:pPr>
      <w:r>
        <w:t>Carpet has been installed for a soundproof effect. This way, the soundproof carpeting allows the broadcast staff to move around the studio while the show is on air.</w:t>
      </w:r>
    </w:p>
    <w:p w14:paraId="71333B40" w14:textId="77777777" w:rsidR="00213B06" w:rsidRDefault="00213B06" w:rsidP="00213B06">
      <w:pPr>
        <w:pStyle w:val="p1"/>
      </w:pPr>
      <w:r>
        <w:t>“I never thought we’d be at this point until six</w:t>
      </w:r>
      <w:r>
        <w:rPr>
          <w:rStyle w:val="s2"/>
        </w:rPr>
        <w:t xml:space="preserve"> </w:t>
      </w:r>
      <w:r>
        <w:t xml:space="preserve">months to a year from now,” </w:t>
      </w:r>
      <w:proofErr w:type="spellStart"/>
      <w:r>
        <w:t>Consalvi</w:t>
      </w:r>
      <w:proofErr w:type="spellEnd"/>
      <w:r>
        <w:t xml:space="preserve"> stated. In a few months, the studio will start to look like an actual broadcast studio. With the new technology, the studio will continue to grow and progress throughout the years to come.</w:t>
      </w:r>
      <w:r>
        <w:rPr>
          <w:rStyle w:val="apple-converted-space"/>
        </w:rPr>
        <w:t> </w:t>
      </w:r>
    </w:p>
    <w:p w14:paraId="5574FDC2" w14:textId="77777777" w:rsidR="00213B06" w:rsidRDefault="00213B06" w:rsidP="00213B06">
      <w:pPr>
        <w:pStyle w:val="p1"/>
      </w:pPr>
      <w:r>
        <w:t xml:space="preserve">“We want this to be driven by the students,” </w:t>
      </w:r>
      <w:proofErr w:type="spellStart"/>
      <w:r>
        <w:t>Consalvi</w:t>
      </w:r>
      <w:proofErr w:type="spellEnd"/>
      <w:r>
        <w:t xml:space="preserve"> said.</w:t>
      </w:r>
    </w:p>
    <w:p w14:paraId="0437F0E5" w14:textId="77777777" w:rsidR="00213B06" w:rsidRDefault="00213B06" w:rsidP="00213B06">
      <w:pPr>
        <w:pStyle w:val="p1"/>
      </w:pPr>
      <w:r>
        <w:t>The current audio-visual room is located right by the vending machines. Now, it will be located in the old vending machine room on down stairs A-hall</w:t>
      </w:r>
      <w:r>
        <w:rPr>
          <w:rStyle w:val="s3"/>
        </w:rPr>
        <w:t>.</w:t>
      </w:r>
      <w:r>
        <w:t xml:space="preserve"> Dr. Leonard and </w:t>
      </w:r>
      <w:proofErr w:type="spellStart"/>
      <w:r>
        <w:t>Consalvi</w:t>
      </w:r>
      <w:proofErr w:type="spellEnd"/>
      <w:r>
        <w:t xml:space="preserve"> chose this room because it has more space for everything for production. It is now more visible for passersby to look through the window when the crew is working and is most definitely an eye-opener. The new location will possibly encourage students to get involved.</w:t>
      </w:r>
      <w:r>
        <w:rPr>
          <w:rStyle w:val="apple-converted-space"/>
        </w:rPr>
        <w:t> </w:t>
      </w:r>
    </w:p>
    <w:p w14:paraId="71212681" w14:textId="77777777" w:rsidR="00213B06" w:rsidRDefault="00213B06" w:rsidP="00213B06">
      <w:pPr>
        <w:pStyle w:val="p1"/>
      </w:pPr>
      <w:r>
        <w:t>The anchors and producers of</w:t>
      </w:r>
      <w:r>
        <w:rPr>
          <w:rStyle w:val="s2"/>
        </w:rPr>
        <w:t xml:space="preserve"> </w:t>
      </w:r>
      <w:r>
        <w:t>Spin in the Morning,</w:t>
      </w:r>
      <w:r>
        <w:rPr>
          <w:rStyle w:val="s2"/>
        </w:rPr>
        <w:t xml:space="preserve"> </w:t>
      </w:r>
      <w:r>
        <w:t xml:space="preserve">really love the new studio. The new studio gives them a more professional feel and they appreciate it. It also helps prepare them for </w:t>
      </w:r>
      <w:bookmarkStart w:id="0" w:name="_GoBack"/>
      <w:bookmarkEnd w:id="0"/>
      <w:r>
        <w:t>their future careers in the industry. Faith Anderson, anchor and producer, believes</w:t>
      </w:r>
      <w:r>
        <w:rPr>
          <w:rStyle w:val="s2"/>
        </w:rPr>
        <w:t xml:space="preserve"> </w:t>
      </w:r>
      <w:r>
        <w:t>that the new studio increases the value of the morning show.</w:t>
      </w:r>
    </w:p>
    <w:p w14:paraId="1FCF0E3D" w14:textId="77777777" w:rsidR="00DB59ED" w:rsidRDefault="00034D92"/>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06"/>
    <w:rsid w:val="00034D92"/>
    <w:rsid w:val="00213B06"/>
    <w:rsid w:val="00575384"/>
    <w:rsid w:val="00840CB1"/>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76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3B06"/>
    <w:pPr>
      <w:ind w:firstLine="90"/>
      <w:jc w:val="both"/>
    </w:pPr>
    <w:rPr>
      <w:rFonts w:ascii="Arial" w:hAnsi="Arial" w:cs="Arial"/>
      <w:sz w:val="15"/>
      <w:szCs w:val="15"/>
    </w:rPr>
  </w:style>
  <w:style w:type="character" w:customStyle="1" w:styleId="s1">
    <w:name w:val="s1"/>
    <w:basedOn w:val="DefaultParagraphFont"/>
    <w:rsid w:val="00213B06"/>
    <w:rPr>
      <w:color w:val="00F900"/>
    </w:rPr>
  </w:style>
  <w:style w:type="character" w:customStyle="1" w:styleId="s2">
    <w:name w:val="s2"/>
    <w:basedOn w:val="DefaultParagraphFont"/>
    <w:rsid w:val="00213B06"/>
    <w:rPr>
      <w:color w:val="FF2600"/>
    </w:rPr>
  </w:style>
  <w:style w:type="character" w:customStyle="1" w:styleId="s3">
    <w:name w:val="s3"/>
    <w:basedOn w:val="DefaultParagraphFont"/>
    <w:rsid w:val="00213B06"/>
    <w:rPr>
      <w:color w:val="FFFFFF"/>
    </w:rPr>
  </w:style>
  <w:style w:type="character" w:customStyle="1" w:styleId="apple-converted-space">
    <w:name w:val="apple-converted-space"/>
    <w:basedOn w:val="DefaultParagraphFont"/>
    <w:rsid w:val="0021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LESLIE</cp:lastModifiedBy>
  <cp:revision>2</cp:revision>
  <dcterms:created xsi:type="dcterms:W3CDTF">2017-11-15T19:17:00Z</dcterms:created>
  <dcterms:modified xsi:type="dcterms:W3CDTF">2017-12-11T20:00:00Z</dcterms:modified>
</cp:coreProperties>
</file>